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501" w:rsidRPr="00D82551" w:rsidRDefault="00CC7501" w:rsidP="00C27CB3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</w:rPr>
        <w:t>Р</w:t>
      </w:r>
      <w:r w:rsidRPr="00D82551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CC7501" w:rsidRPr="00D82551" w:rsidRDefault="00CC7501" w:rsidP="00C27CB3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CC7501" w:rsidRPr="00D82551" w:rsidRDefault="00CC7501" w:rsidP="00C27CB3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C7501" w:rsidRPr="00D82551" w:rsidRDefault="00CC7501" w:rsidP="00C27CB3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CC7501" w:rsidRPr="002D390B" w:rsidRDefault="00CC7501" w:rsidP="00C27CB3">
      <w:pPr>
        <w:tabs>
          <w:tab w:val="left" w:pos="7797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D82551">
        <w:rPr>
          <w:rFonts w:ascii="Arial" w:hAnsi="Arial" w:cs="Arial"/>
          <w:sz w:val="22"/>
          <w:szCs w:val="22"/>
        </w:rPr>
        <w:t>IV</w:t>
      </w:r>
      <w:r w:rsidRPr="00D82551">
        <w:rPr>
          <w:rFonts w:ascii="Arial" w:hAnsi="Arial" w:cs="Arial"/>
          <w:sz w:val="22"/>
          <w:szCs w:val="22"/>
          <w:lang w:val="ru-RU"/>
        </w:rPr>
        <w:t>-404-3/202</w:t>
      </w:r>
      <w:r w:rsidR="002D390B">
        <w:rPr>
          <w:rFonts w:ascii="Arial" w:hAnsi="Arial" w:cs="Arial"/>
          <w:sz w:val="22"/>
          <w:szCs w:val="22"/>
        </w:rPr>
        <w:t>5</w:t>
      </w:r>
      <w:r w:rsidR="009938F6" w:rsidRPr="00D82551">
        <w:rPr>
          <w:rFonts w:ascii="Arial" w:hAnsi="Arial" w:cs="Arial"/>
          <w:sz w:val="22"/>
          <w:szCs w:val="22"/>
          <w:lang w:val="ru-RU"/>
        </w:rPr>
        <w:t>-</w:t>
      </w:r>
      <w:r w:rsidR="00371B3F" w:rsidRPr="00371B3F">
        <w:rPr>
          <w:rFonts w:ascii="Arial" w:hAnsi="Arial" w:cs="Arial"/>
          <w:sz w:val="22"/>
          <w:szCs w:val="22"/>
        </w:rPr>
        <w:t>205</w:t>
      </w:r>
    </w:p>
    <w:p w:rsidR="00CC7501" w:rsidRPr="00D82551" w:rsidRDefault="00CC7501" w:rsidP="00C27CB3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2D390B" w:rsidRPr="00371B3F">
        <w:rPr>
          <w:rFonts w:ascii="Arial" w:hAnsi="Arial" w:cs="Arial"/>
          <w:sz w:val="22"/>
          <w:szCs w:val="22"/>
        </w:rPr>
        <w:t>29</w:t>
      </w:r>
      <w:r w:rsidR="00557B3C" w:rsidRPr="00557B3C">
        <w:rPr>
          <w:rFonts w:ascii="Arial" w:hAnsi="Arial" w:cs="Arial"/>
          <w:sz w:val="22"/>
          <w:szCs w:val="22"/>
        </w:rPr>
        <w:t>.0</w:t>
      </w:r>
      <w:r w:rsidR="00977618">
        <w:rPr>
          <w:rFonts w:ascii="Arial" w:hAnsi="Arial" w:cs="Arial"/>
          <w:sz w:val="22"/>
          <w:szCs w:val="22"/>
        </w:rPr>
        <w:t>8</w:t>
      </w:r>
      <w:r w:rsidR="00557B3C" w:rsidRPr="00557B3C">
        <w:rPr>
          <w:rFonts w:ascii="Arial" w:hAnsi="Arial" w:cs="Arial"/>
          <w:sz w:val="22"/>
          <w:szCs w:val="22"/>
        </w:rPr>
        <w:t>.</w:t>
      </w:r>
      <w:r w:rsidR="00EE085E" w:rsidRPr="00D82551">
        <w:rPr>
          <w:rFonts w:ascii="Arial" w:hAnsi="Arial" w:cs="Arial"/>
          <w:sz w:val="22"/>
          <w:szCs w:val="22"/>
          <w:lang w:val="sr-Cyrl-CS"/>
        </w:rPr>
        <w:t>202</w:t>
      </w:r>
      <w:r w:rsidR="002D390B">
        <w:rPr>
          <w:rFonts w:ascii="Arial" w:hAnsi="Arial" w:cs="Arial"/>
          <w:sz w:val="22"/>
          <w:szCs w:val="22"/>
        </w:rPr>
        <w:t>5</w:t>
      </w:r>
      <w:r w:rsidR="00D82551" w:rsidRPr="00D82551">
        <w:rPr>
          <w:rFonts w:ascii="Arial" w:hAnsi="Arial" w:cs="Arial"/>
          <w:sz w:val="22"/>
          <w:szCs w:val="22"/>
        </w:rPr>
        <w:t>.</w:t>
      </w:r>
      <w:r w:rsidRPr="00D82551">
        <w:rPr>
          <w:rFonts w:ascii="Arial" w:hAnsi="Arial" w:cs="Arial"/>
          <w:sz w:val="22"/>
          <w:szCs w:val="22"/>
          <w:lang w:val="sr-Cyrl-CS"/>
        </w:rPr>
        <w:t xml:space="preserve"> године</w:t>
      </w:r>
    </w:p>
    <w:p w:rsidR="00371B3F" w:rsidRDefault="00371B3F" w:rsidP="00C27CB3">
      <w:pPr>
        <w:tabs>
          <w:tab w:val="left" w:pos="7797"/>
        </w:tabs>
        <w:jc w:val="both"/>
        <w:rPr>
          <w:rFonts w:ascii="Arial" w:hAnsi="Arial" w:cs="Arial"/>
          <w:lang w:val="sr-Latn-RS"/>
        </w:rPr>
      </w:pPr>
    </w:p>
    <w:p w:rsidR="00BF4266" w:rsidRPr="00C27CB3" w:rsidRDefault="00BF4266" w:rsidP="00C27CB3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C27CB3">
        <w:rPr>
          <w:rFonts w:ascii="Arial" w:hAnsi="Arial" w:cs="Arial"/>
          <w:lang w:val="sr-Cyrl-CS"/>
        </w:rPr>
        <w:tab/>
      </w:r>
    </w:p>
    <w:p w:rsidR="006720D1" w:rsidRPr="00D82551" w:rsidRDefault="006720D1" w:rsidP="00C27CB3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>ПОЗИВ</w:t>
      </w:r>
      <w:r w:rsidRPr="00D82551">
        <w:rPr>
          <w:rFonts w:ascii="Arial" w:hAnsi="Arial" w:cs="Arial"/>
          <w:sz w:val="22"/>
          <w:szCs w:val="22"/>
        </w:rPr>
        <w:t xml:space="preserve"> </w:t>
      </w:r>
      <w:r w:rsidRPr="00D82551">
        <w:rPr>
          <w:rFonts w:ascii="Arial" w:hAnsi="Arial" w:cs="Arial"/>
          <w:sz w:val="22"/>
          <w:szCs w:val="22"/>
          <w:lang w:val="sr-Cyrl-CS"/>
        </w:rPr>
        <w:t>ЗА ПОДНОШЕЊЕ ПОНУДА</w:t>
      </w:r>
    </w:p>
    <w:p w:rsidR="00424B82" w:rsidRPr="00977618" w:rsidRDefault="00424B82" w:rsidP="00C27CB3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D82551">
        <w:rPr>
          <w:rFonts w:ascii="Arial" w:hAnsi="Arial" w:cs="Arial"/>
          <w:sz w:val="22"/>
          <w:szCs w:val="22"/>
          <w:lang w:val="sr-Cyrl-CS"/>
        </w:rPr>
        <w:t xml:space="preserve">Редни број набавке </w:t>
      </w:r>
      <w:r w:rsidR="002D390B">
        <w:rPr>
          <w:rFonts w:ascii="Arial" w:hAnsi="Arial" w:cs="Arial"/>
          <w:sz w:val="22"/>
          <w:szCs w:val="22"/>
        </w:rPr>
        <w:t>26</w:t>
      </w:r>
      <w:r w:rsidR="00EE085E" w:rsidRPr="00D82551">
        <w:rPr>
          <w:rFonts w:ascii="Arial" w:hAnsi="Arial" w:cs="Arial"/>
          <w:sz w:val="22"/>
          <w:szCs w:val="22"/>
          <w:lang w:val="sr-Cyrl-CS"/>
        </w:rPr>
        <w:t>/202</w:t>
      </w:r>
      <w:r w:rsidR="002D390B">
        <w:rPr>
          <w:rFonts w:ascii="Arial" w:hAnsi="Arial" w:cs="Arial"/>
          <w:sz w:val="22"/>
          <w:szCs w:val="22"/>
        </w:rPr>
        <w:t>5</w:t>
      </w:r>
    </w:p>
    <w:p w:rsidR="00BF4266" w:rsidRPr="00C27CB3" w:rsidRDefault="00BF4266" w:rsidP="00C27CB3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</w:p>
    <w:p w:rsidR="004365A5" w:rsidRPr="00D82551" w:rsidRDefault="00BF4266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D82551">
        <w:rPr>
          <w:rFonts w:ascii="Arial" w:hAnsi="Arial" w:cs="Arial"/>
          <w:sz w:val="22"/>
          <w:szCs w:val="22"/>
        </w:rPr>
        <w:t>Предмет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набавке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0D1" w:rsidRPr="00D82551">
        <w:rPr>
          <w:rFonts w:ascii="Arial" w:hAnsi="Arial" w:cs="Arial"/>
          <w:sz w:val="22"/>
          <w:szCs w:val="22"/>
        </w:rPr>
        <w:t>су</w:t>
      </w:r>
      <w:proofErr w:type="spellEnd"/>
      <w:r w:rsidR="006720D1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136D" w:rsidRPr="00D82551">
        <w:rPr>
          <w:rFonts w:ascii="Arial" w:hAnsi="Arial" w:cs="Arial"/>
          <w:sz w:val="22"/>
          <w:szCs w:val="22"/>
        </w:rPr>
        <w:t>услуге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пољочуварске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службе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за</w:t>
      </w:r>
      <w:r w:rsidR="00557B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B3C">
        <w:rPr>
          <w:rFonts w:ascii="Arial" w:hAnsi="Arial" w:cs="Arial"/>
          <w:sz w:val="22"/>
          <w:szCs w:val="22"/>
        </w:rPr>
        <w:t>подручје</w:t>
      </w:r>
      <w:proofErr w:type="spellEnd"/>
      <w:r w:rsidR="00557B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B3C">
        <w:rPr>
          <w:rFonts w:ascii="Arial" w:hAnsi="Arial" w:cs="Arial"/>
          <w:sz w:val="22"/>
          <w:szCs w:val="22"/>
        </w:rPr>
        <w:t>катастарских</w:t>
      </w:r>
      <w:proofErr w:type="spellEnd"/>
      <w:r w:rsidR="00557B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B3C">
        <w:rPr>
          <w:rFonts w:ascii="Arial" w:hAnsi="Arial" w:cs="Arial"/>
          <w:sz w:val="22"/>
          <w:szCs w:val="22"/>
        </w:rPr>
        <w:t>општина</w:t>
      </w:r>
      <w:proofErr w:type="spellEnd"/>
      <w:r w:rsidR="00557B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B3C">
        <w:rPr>
          <w:rFonts w:ascii="Arial" w:hAnsi="Arial" w:cs="Arial"/>
          <w:sz w:val="22"/>
          <w:szCs w:val="22"/>
        </w:rPr>
        <w:t>О</w:t>
      </w:r>
      <w:r w:rsidR="00F35775" w:rsidRPr="00D82551">
        <w:rPr>
          <w:rFonts w:ascii="Arial" w:hAnsi="Arial" w:cs="Arial"/>
          <w:sz w:val="22"/>
          <w:szCs w:val="22"/>
        </w:rPr>
        <w:t>пштине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Бачка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Паланка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период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од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годину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дана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рачунајући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од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дана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закључења</w:t>
      </w:r>
      <w:proofErr w:type="spellEnd"/>
      <w:r w:rsidR="00F35775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75" w:rsidRPr="00D82551">
        <w:rPr>
          <w:rFonts w:ascii="Arial" w:hAnsi="Arial" w:cs="Arial"/>
          <w:sz w:val="22"/>
          <w:szCs w:val="22"/>
        </w:rPr>
        <w:t>уговора</w:t>
      </w:r>
      <w:proofErr w:type="spellEnd"/>
      <w:r w:rsidR="00F35775" w:rsidRPr="00D82551">
        <w:rPr>
          <w:rFonts w:ascii="Arial" w:hAnsi="Arial" w:cs="Arial"/>
          <w:bCs/>
          <w:sz w:val="22"/>
          <w:szCs w:val="22"/>
        </w:rPr>
        <w:t xml:space="preserve">, </w:t>
      </w:r>
      <w:r w:rsidR="00F35775" w:rsidRPr="00D82551">
        <w:rPr>
          <w:rFonts w:ascii="Arial" w:hAnsi="Arial" w:cs="Arial"/>
          <w:sz w:val="22"/>
          <w:szCs w:val="22"/>
          <w:lang w:val="sr-Cyrl-CS"/>
        </w:rPr>
        <w:t xml:space="preserve">у </w:t>
      </w:r>
      <w:r w:rsidR="004365A5" w:rsidRPr="00D82551">
        <w:rPr>
          <w:rFonts w:ascii="Arial" w:hAnsi="Arial" w:cs="Arial"/>
          <w:sz w:val="22"/>
          <w:szCs w:val="22"/>
          <w:lang w:val="sr-Cyrl-CS"/>
        </w:rPr>
        <w:t xml:space="preserve">свему према Позиву за доставу понуда и Спецификацији </w:t>
      </w:r>
      <w:r w:rsidR="00AF096A" w:rsidRPr="00D82551">
        <w:rPr>
          <w:rFonts w:ascii="Arial" w:hAnsi="Arial" w:cs="Arial"/>
          <w:sz w:val="22"/>
          <w:szCs w:val="22"/>
          <w:lang w:val="sr-Cyrl-CS"/>
        </w:rPr>
        <w:t>услуг</w:t>
      </w:r>
      <w:r w:rsidR="004365A5" w:rsidRPr="00D82551">
        <w:rPr>
          <w:rFonts w:ascii="Arial" w:hAnsi="Arial" w:cs="Arial"/>
          <w:sz w:val="22"/>
          <w:szCs w:val="22"/>
          <w:lang w:val="sr-Cyrl-CS"/>
        </w:rPr>
        <w:t>а.</w:t>
      </w:r>
      <w:r w:rsidR="00D06DEE" w:rsidRPr="00D82551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4365A5" w:rsidRPr="00D82551" w:rsidRDefault="004365A5" w:rsidP="00C27CB3">
      <w:pPr>
        <w:jc w:val="both"/>
        <w:rPr>
          <w:rFonts w:ascii="Arial" w:hAnsi="Arial" w:cs="Arial"/>
          <w:sz w:val="22"/>
          <w:szCs w:val="22"/>
        </w:rPr>
      </w:pPr>
      <w:r w:rsidRPr="00C27CB3">
        <w:rPr>
          <w:rFonts w:ascii="Arial" w:hAnsi="Arial" w:cs="Arial"/>
          <w:lang w:val="sr-Cyrl-CS"/>
        </w:rPr>
        <w:tab/>
      </w:r>
      <w:r w:rsidRPr="00D82551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="0095136D" w:rsidRPr="00D82551">
        <w:rPr>
          <w:rFonts w:ascii="Arial" w:hAnsi="Arial" w:cs="Arial"/>
          <w:sz w:val="22"/>
          <w:szCs w:val="22"/>
        </w:rPr>
        <w:t>I</w:t>
      </w:r>
      <w:r w:rsidR="00F35775" w:rsidRPr="00D82551">
        <w:rPr>
          <w:rFonts w:ascii="Arial" w:hAnsi="Arial" w:cs="Arial"/>
          <w:sz w:val="22"/>
          <w:szCs w:val="22"/>
        </w:rPr>
        <w:t xml:space="preserve">II </w:t>
      </w:r>
      <w:proofErr w:type="spellStart"/>
      <w:r w:rsidRPr="00D82551">
        <w:rPr>
          <w:rFonts w:ascii="Arial" w:hAnsi="Arial" w:cs="Arial"/>
          <w:sz w:val="22"/>
          <w:szCs w:val="22"/>
        </w:rPr>
        <w:t>квартал</w:t>
      </w:r>
      <w:proofErr w:type="spellEnd"/>
      <w:r w:rsidRPr="00D82551">
        <w:rPr>
          <w:rFonts w:ascii="Arial" w:hAnsi="Arial" w:cs="Arial"/>
          <w:sz w:val="22"/>
          <w:szCs w:val="22"/>
        </w:rPr>
        <w:t>.</w:t>
      </w:r>
    </w:p>
    <w:p w:rsidR="00EE085E" w:rsidRPr="00D82551" w:rsidRDefault="00EE085E" w:rsidP="00EE085E">
      <w:pPr>
        <w:tabs>
          <w:tab w:val="left" w:pos="7797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D82551">
        <w:rPr>
          <w:rFonts w:ascii="Arial" w:hAnsi="Arial" w:cs="Arial"/>
          <w:sz w:val="22"/>
          <w:szCs w:val="22"/>
        </w:rPr>
        <w:t xml:space="preserve">           </w:t>
      </w:r>
      <w:r w:rsidR="00EE45D6">
        <w:rPr>
          <w:rFonts w:ascii="Arial" w:hAnsi="Arial" w:cs="Arial"/>
          <w:sz w:val="22"/>
          <w:szCs w:val="22"/>
        </w:rPr>
        <w:t xml:space="preserve"> </w:t>
      </w:r>
      <w:r w:rsidRPr="00D82551">
        <w:rPr>
          <w:rFonts w:ascii="Arial" w:hAnsi="Arial" w:cs="Arial"/>
          <w:sz w:val="22"/>
          <w:szCs w:val="22"/>
        </w:rPr>
        <w:t>CPV</w:t>
      </w:r>
      <w:r w:rsidRPr="00D82551">
        <w:rPr>
          <w:rFonts w:ascii="Arial" w:hAnsi="Arial" w:cs="Arial"/>
          <w:sz w:val="22"/>
          <w:szCs w:val="22"/>
          <w:lang w:val="sr-Cyrl-CS"/>
        </w:rPr>
        <w:t>:</w:t>
      </w:r>
      <w:r w:rsidRPr="00D82551">
        <w:rPr>
          <w:rFonts w:ascii="Arial" w:hAnsi="Arial" w:cs="Arial"/>
          <w:sz w:val="22"/>
          <w:szCs w:val="22"/>
        </w:rPr>
        <w:t xml:space="preserve"> 79710000   </w:t>
      </w:r>
    </w:p>
    <w:p w:rsidR="00BF4266" w:rsidRPr="00C22133" w:rsidRDefault="00BF4266" w:rsidP="00C27CB3">
      <w:pPr>
        <w:ind w:firstLine="710"/>
        <w:jc w:val="both"/>
        <w:rPr>
          <w:rFonts w:ascii="Arial" w:hAnsi="Arial" w:cs="Arial"/>
          <w:sz w:val="22"/>
          <w:szCs w:val="22"/>
        </w:rPr>
      </w:pPr>
      <w:proofErr w:type="spellStart"/>
      <w:r w:rsidRPr="00D82551">
        <w:rPr>
          <w:rFonts w:ascii="Arial" w:hAnsi="Arial" w:cs="Arial"/>
          <w:bCs/>
          <w:sz w:val="22"/>
          <w:szCs w:val="22"/>
        </w:rPr>
        <w:t>Рок</w:t>
      </w:r>
      <w:proofErr w:type="spellEnd"/>
      <w:r w:rsidRPr="00D8255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5136D" w:rsidRPr="00D82551">
        <w:rPr>
          <w:rFonts w:ascii="Arial" w:hAnsi="Arial" w:cs="Arial"/>
          <w:bCs/>
          <w:sz w:val="22"/>
          <w:szCs w:val="22"/>
        </w:rPr>
        <w:t>вршења</w:t>
      </w:r>
      <w:proofErr w:type="spellEnd"/>
      <w:r w:rsidR="0095136D" w:rsidRPr="00D8255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5136D" w:rsidRPr="00D82551">
        <w:rPr>
          <w:rFonts w:ascii="Arial" w:hAnsi="Arial" w:cs="Arial"/>
          <w:bCs/>
          <w:sz w:val="22"/>
          <w:szCs w:val="22"/>
        </w:rPr>
        <w:t>услуга</w:t>
      </w:r>
      <w:proofErr w:type="spellEnd"/>
      <w:r w:rsidRPr="00D82551">
        <w:rPr>
          <w:rFonts w:ascii="Arial" w:hAnsi="Arial" w:cs="Arial"/>
          <w:bCs/>
          <w:sz w:val="22"/>
          <w:szCs w:val="22"/>
          <w:lang w:val="sr-Cyrl-CS"/>
        </w:rPr>
        <w:t xml:space="preserve">: </w:t>
      </w:r>
      <w:r w:rsidR="00C27CB3" w:rsidRPr="00D82551">
        <w:rPr>
          <w:rFonts w:ascii="Arial" w:hAnsi="Arial" w:cs="Arial"/>
          <w:bCs/>
          <w:sz w:val="22"/>
          <w:szCs w:val="22"/>
        </w:rPr>
        <w:t>г</w:t>
      </w:r>
      <w:r w:rsidR="00F35775" w:rsidRPr="00D82551">
        <w:rPr>
          <w:rFonts w:ascii="Arial" w:hAnsi="Arial" w:cs="Arial"/>
          <w:bCs/>
          <w:sz w:val="22"/>
          <w:szCs w:val="22"/>
          <w:lang w:val="sr-Cyrl-CS"/>
        </w:rPr>
        <w:t>одину дана од дана закључења у</w:t>
      </w:r>
      <w:r w:rsidR="00280CEA" w:rsidRPr="00D82551">
        <w:rPr>
          <w:rFonts w:ascii="Arial" w:hAnsi="Arial" w:cs="Arial"/>
          <w:bCs/>
          <w:sz w:val="22"/>
          <w:szCs w:val="22"/>
          <w:lang w:val="sr-Cyrl-CS"/>
        </w:rPr>
        <w:t>говора</w:t>
      </w:r>
    </w:p>
    <w:p w:rsidR="00D82551" w:rsidRPr="00D82551" w:rsidRDefault="00B8371B" w:rsidP="00D82551">
      <w:pPr>
        <w:ind w:firstLine="710"/>
        <w:jc w:val="both"/>
        <w:rPr>
          <w:rFonts w:ascii="Arial" w:hAnsi="Arial" w:cs="Arial"/>
          <w:bCs/>
          <w:sz w:val="22"/>
          <w:szCs w:val="22"/>
        </w:rPr>
      </w:pPr>
      <w:r w:rsidRPr="00D82551">
        <w:rPr>
          <w:rFonts w:ascii="Arial" w:hAnsi="Arial" w:cs="Arial"/>
          <w:sz w:val="22"/>
          <w:szCs w:val="22"/>
          <w:lang w:val="ru-RU"/>
        </w:rPr>
        <w:t xml:space="preserve">Плаћање </w:t>
      </w:r>
      <w:r w:rsidR="00280CEA" w:rsidRPr="00D82551">
        <w:rPr>
          <w:rFonts w:ascii="Arial" w:hAnsi="Arial" w:cs="Arial"/>
          <w:sz w:val="22"/>
          <w:szCs w:val="22"/>
          <w:lang w:val="ru-RU"/>
        </w:rPr>
        <w:t xml:space="preserve">за извршене услуге </w:t>
      </w:r>
      <w:r w:rsidRPr="00D82551">
        <w:rPr>
          <w:rFonts w:ascii="Arial" w:hAnsi="Arial" w:cs="Arial"/>
          <w:sz w:val="22"/>
          <w:szCs w:val="22"/>
          <w:lang w:val="ru-RU"/>
        </w:rPr>
        <w:t>ће се  вршити  у року од најкасније</w:t>
      </w:r>
      <w:r w:rsidRPr="00D82551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од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дана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приј</w:t>
      </w:r>
      <w:r w:rsidR="0037742D">
        <w:rPr>
          <w:rFonts w:ascii="Arial" w:hAnsi="Arial" w:cs="Arial"/>
          <w:sz w:val="22"/>
          <w:szCs w:val="22"/>
        </w:rPr>
        <w:t>ема</w:t>
      </w:r>
      <w:proofErr w:type="spellEnd"/>
      <w:r w:rsidR="003774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42D">
        <w:rPr>
          <w:rFonts w:ascii="Arial" w:hAnsi="Arial" w:cs="Arial"/>
          <w:sz w:val="22"/>
          <w:szCs w:val="22"/>
        </w:rPr>
        <w:t>фактуре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на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Pr="00D82551">
        <w:rPr>
          <w:rFonts w:ascii="Arial" w:hAnsi="Arial" w:cs="Arial"/>
          <w:sz w:val="22"/>
          <w:szCs w:val="22"/>
        </w:rPr>
        <w:t>складу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са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Законом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D82551">
        <w:rPr>
          <w:rFonts w:ascii="Arial" w:hAnsi="Arial" w:cs="Arial"/>
          <w:sz w:val="22"/>
          <w:szCs w:val="22"/>
        </w:rPr>
        <w:t>роковима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измирења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новчаних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обавеза</w:t>
      </w:r>
      <w:proofErr w:type="spellEnd"/>
      <w:r w:rsidR="00280CEA" w:rsidRPr="00D8255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80CEA" w:rsidRPr="00D82551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280CEA"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0CEA" w:rsidRPr="00D82551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280CEA" w:rsidRPr="00D82551">
        <w:rPr>
          <w:rFonts w:ascii="Arial" w:hAnsi="Arial" w:cs="Arial"/>
          <w:sz w:val="22"/>
          <w:szCs w:val="22"/>
        </w:rPr>
        <w:t>,</w:t>
      </w:r>
      <w:r w:rsidR="00D82551" w:rsidRPr="00D82551">
        <w:rPr>
          <w:rFonts w:ascii="Arial" w:hAnsi="Arial" w:cs="Arial"/>
          <w:sz w:val="22"/>
          <w:szCs w:val="22"/>
        </w:rPr>
        <w:t xml:space="preserve"> </w:t>
      </w:r>
      <w:r w:rsidR="005A26F6">
        <w:rPr>
          <w:rFonts w:ascii="Arial" w:hAnsi="Arial" w:cs="Arial"/>
          <w:sz w:val="22"/>
          <w:szCs w:val="22"/>
          <w:lang w:val="sr-Cyrl-RS"/>
        </w:rPr>
        <w:t xml:space="preserve">и </w:t>
      </w:r>
      <w:r w:rsidRPr="00D82551">
        <w:rPr>
          <w:rFonts w:ascii="Arial" w:hAnsi="Arial" w:cs="Arial"/>
          <w:sz w:val="22"/>
          <w:szCs w:val="22"/>
          <w:lang w:val="ru-RU"/>
        </w:rPr>
        <w:t>испостављ</w:t>
      </w:r>
      <w:r w:rsidR="005A26F6">
        <w:rPr>
          <w:rFonts w:ascii="Arial" w:hAnsi="Arial" w:cs="Arial"/>
          <w:sz w:val="22"/>
          <w:szCs w:val="22"/>
          <w:lang w:val="ru-RU"/>
        </w:rPr>
        <w:t>еног</w:t>
      </w:r>
      <w:r w:rsidR="00D82551"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 w:rsidRPr="00D82551">
        <w:rPr>
          <w:rFonts w:ascii="Arial" w:hAnsi="Arial" w:cs="Arial"/>
          <w:iCs/>
          <w:sz w:val="22"/>
          <w:szCs w:val="22"/>
        </w:rPr>
        <w:t>документа</w:t>
      </w:r>
      <w:proofErr w:type="spellEnd"/>
      <w:r w:rsidR="005A26F6">
        <w:rPr>
          <w:rFonts w:ascii="Arial" w:hAnsi="Arial" w:cs="Arial"/>
          <w:iCs/>
          <w:sz w:val="22"/>
          <w:szCs w:val="22"/>
          <w:lang w:val="sr-Cyrl-RS"/>
        </w:rPr>
        <w:t xml:space="preserve"> (Записник)</w:t>
      </w:r>
      <w:r w:rsidR="00D82551"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 w:rsidRPr="00D82551">
        <w:rPr>
          <w:rFonts w:ascii="Arial" w:hAnsi="Arial" w:cs="Arial"/>
          <w:iCs/>
          <w:sz w:val="22"/>
          <w:szCs w:val="22"/>
        </w:rPr>
        <w:t>којим</w:t>
      </w:r>
      <w:proofErr w:type="spellEnd"/>
      <w:r w:rsid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>
        <w:rPr>
          <w:rFonts w:ascii="Arial" w:hAnsi="Arial" w:cs="Arial"/>
          <w:iCs/>
          <w:sz w:val="22"/>
          <w:szCs w:val="22"/>
        </w:rPr>
        <w:t>је</w:t>
      </w:r>
      <w:proofErr w:type="spellEnd"/>
      <w:r w:rsid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>
        <w:rPr>
          <w:rFonts w:ascii="Arial" w:hAnsi="Arial" w:cs="Arial"/>
          <w:iCs/>
          <w:sz w:val="22"/>
          <w:szCs w:val="22"/>
        </w:rPr>
        <w:t>потврђена</w:t>
      </w:r>
      <w:proofErr w:type="spellEnd"/>
      <w:r w:rsid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 w:rsidRPr="00D82551">
        <w:rPr>
          <w:rFonts w:ascii="Arial" w:hAnsi="Arial" w:cs="Arial"/>
          <w:iCs/>
          <w:sz w:val="22"/>
          <w:szCs w:val="22"/>
        </w:rPr>
        <w:t>извршена</w:t>
      </w:r>
      <w:proofErr w:type="spellEnd"/>
      <w:r w:rsidR="00D82551"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82551" w:rsidRPr="00D82551">
        <w:rPr>
          <w:rFonts w:ascii="Arial" w:hAnsi="Arial" w:cs="Arial"/>
          <w:iCs/>
          <w:sz w:val="22"/>
          <w:szCs w:val="22"/>
        </w:rPr>
        <w:t>услуга</w:t>
      </w:r>
      <w:proofErr w:type="spellEnd"/>
      <w:r w:rsidR="00D82551">
        <w:rPr>
          <w:rFonts w:ascii="Arial" w:hAnsi="Arial" w:cs="Arial"/>
          <w:iCs/>
          <w:sz w:val="22"/>
          <w:szCs w:val="22"/>
        </w:rPr>
        <w:t xml:space="preserve"> </w:t>
      </w:r>
      <w:r w:rsidR="00671FC8">
        <w:rPr>
          <w:rFonts w:ascii="Arial" w:hAnsi="Arial" w:cs="Arial"/>
          <w:iCs/>
          <w:sz w:val="22"/>
          <w:szCs w:val="22"/>
        </w:rPr>
        <w:t xml:space="preserve">за </w:t>
      </w:r>
      <w:r w:rsidR="006A7469" w:rsidRPr="00D82551">
        <w:rPr>
          <w:rFonts w:ascii="Arial" w:hAnsi="Arial" w:cs="Arial"/>
          <w:sz w:val="22"/>
          <w:szCs w:val="22"/>
          <w:lang w:val="ru-RU"/>
        </w:rPr>
        <w:t>претходни месец</w:t>
      </w:r>
      <w:r w:rsidR="00D82551" w:rsidRPr="00D82551">
        <w:rPr>
          <w:rFonts w:ascii="Arial" w:hAnsi="Arial" w:cs="Arial"/>
          <w:bCs/>
          <w:sz w:val="22"/>
          <w:szCs w:val="22"/>
        </w:rPr>
        <w:t>.</w:t>
      </w:r>
      <w:r w:rsidR="00D82551" w:rsidRPr="00D82551">
        <w:rPr>
          <w:rFonts w:ascii="Arial" w:hAnsi="Arial" w:cs="Arial"/>
          <w:bCs/>
          <w:sz w:val="22"/>
          <w:szCs w:val="22"/>
        </w:rPr>
        <w:tab/>
      </w:r>
    </w:p>
    <w:p w:rsidR="0095136D" w:rsidRPr="00671FC8" w:rsidRDefault="00BF4266" w:rsidP="00671FC8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671FC8">
        <w:rPr>
          <w:rFonts w:ascii="Arial" w:hAnsi="Arial" w:cs="Arial"/>
          <w:sz w:val="22"/>
          <w:szCs w:val="22"/>
          <w:lang w:val="sr-Cyrl-CS"/>
        </w:rPr>
        <w:t xml:space="preserve">Место </w:t>
      </w:r>
      <w:r w:rsidR="0095136D" w:rsidRPr="00671FC8">
        <w:rPr>
          <w:rFonts w:ascii="Arial" w:hAnsi="Arial" w:cs="Arial"/>
          <w:sz w:val="22"/>
          <w:szCs w:val="22"/>
          <w:lang w:val="sr-Cyrl-CS"/>
        </w:rPr>
        <w:t xml:space="preserve">извршења услуге: </w:t>
      </w:r>
      <w:r w:rsidR="00280CEA" w:rsidRPr="00671FC8">
        <w:rPr>
          <w:rFonts w:ascii="Arial" w:hAnsi="Arial" w:cs="Arial"/>
          <w:sz w:val="22"/>
          <w:szCs w:val="22"/>
          <w:lang w:val="sr-Cyrl-CS"/>
        </w:rPr>
        <w:t>Подручје катастарских општина о</w:t>
      </w:r>
      <w:r w:rsidR="0095136D" w:rsidRPr="00671FC8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="00280CEA" w:rsidRPr="00671FC8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671FC8" w:rsidRDefault="00BF4266" w:rsidP="00C27CB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27CB3">
        <w:rPr>
          <w:rFonts w:ascii="Arial" w:hAnsi="Arial" w:cs="Arial"/>
        </w:rPr>
        <w:tab/>
      </w:r>
      <w:r w:rsidRPr="00671FC8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</w:t>
      </w:r>
      <w:r w:rsidR="00977618">
        <w:rPr>
          <w:rFonts w:ascii="Arial" w:hAnsi="Arial" w:cs="Arial"/>
          <w:sz w:val="22"/>
          <w:szCs w:val="22"/>
          <w:lang w:val="sr-Cyrl-CS"/>
        </w:rPr>
        <w:t>динарима, без обрачунатог ПДВ-а</w:t>
      </w:r>
      <w:r w:rsidR="0097761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77618">
        <w:rPr>
          <w:rFonts w:ascii="Arial" w:hAnsi="Arial" w:cs="Arial"/>
          <w:sz w:val="22"/>
          <w:szCs w:val="22"/>
        </w:rPr>
        <w:t>износ</w:t>
      </w:r>
      <w:proofErr w:type="spellEnd"/>
      <w:r w:rsidR="00977618">
        <w:rPr>
          <w:rFonts w:ascii="Arial" w:hAnsi="Arial" w:cs="Arial"/>
          <w:sz w:val="22"/>
          <w:szCs w:val="22"/>
        </w:rPr>
        <w:t xml:space="preserve"> ПДВ-а и </w:t>
      </w:r>
      <w:proofErr w:type="spellStart"/>
      <w:r w:rsidR="00977618">
        <w:rPr>
          <w:rFonts w:ascii="Arial" w:hAnsi="Arial" w:cs="Arial"/>
          <w:sz w:val="22"/>
          <w:szCs w:val="22"/>
        </w:rPr>
        <w:t>из</w:t>
      </w:r>
      <w:r w:rsidR="00580425">
        <w:rPr>
          <w:rFonts w:ascii="Arial" w:hAnsi="Arial" w:cs="Arial"/>
          <w:sz w:val="22"/>
          <w:szCs w:val="22"/>
        </w:rPr>
        <w:t>нос</w:t>
      </w:r>
      <w:proofErr w:type="spellEnd"/>
      <w:r w:rsidR="005804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0425">
        <w:rPr>
          <w:rFonts w:ascii="Arial" w:hAnsi="Arial" w:cs="Arial"/>
          <w:sz w:val="22"/>
          <w:szCs w:val="22"/>
        </w:rPr>
        <w:t>са</w:t>
      </w:r>
      <w:proofErr w:type="spellEnd"/>
      <w:r w:rsidR="00580425">
        <w:rPr>
          <w:rFonts w:ascii="Arial" w:hAnsi="Arial" w:cs="Arial"/>
          <w:sz w:val="22"/>
          <w:szCs w:val="22"/>
        </w:rPr>
        <w:t xml:space="preserve"> ПДВ-</w:t>
      </w:r>
      <w:proofErr w:type="spellStart"/>
      <w:r w:rsidR="00580425">
        <w:rPr>
          <w:rFonts w:ascii="Arial" w:hAnsi="Arial" w:cs="Arial"/>
          <w:sz w:val="22"/>
          <w:szCs w:val="22"/>
        </w:rPr>
        <w:t>ом</w:t>
      </w:r>
      <w:proofErr w:type="spellEnd"/>
      <w:r w:rsidR="00580425">
        <w:rPr>
          <w:rFonts w:ascii="Arial" w:hAnsi="Arial" w:cs="Arial"/>
          <w:sz w:val="22"/>
          <w:szCs w:val="22"/>
        </w:rPr>
        <w:t>.</w:t>
      </w:r>
      <w:r w:rsidRPr="00671FC8">
        <w:rPr>
          <w:rFonts w:ascii="Arial" w:hAnsi="Arial" w:cs="Arial"/>
          <w:sz w:val="22"/>
          <w:szCs w:val="22"/>
          <w:lang w:val="sr-Cyrl-CS"/>
        </w:rPr>
        <w:tab/>
      </w:r>
    </w:p>
    <w:p w:rsidR="00BF4266" w:rsidRPr="00671FC8" w:rsidRDefault="00BF4266" w:rsidP="00C27CB3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671FC8">
        <w:rPr>
          <w:rFonts w:ascii="Arial" w:hAnsi="Arial" w:cs="Arial"/>
          <w:sz w:val="22"/>
          <w:szCs w:val="22"/>
          <w:lang w:val="sr-Cyrl-CS"/>
        </w:rPr>
        <w:t>П</w:t>
      </w:r>
      <w:r w:rsidR="00C27CB3" w:rsidRPr="00671FC8">
        <w:rPr>
          <w:rFonts w:ascii="Arial" w:hAnsi="Arial" w:cs="Arial"/>
          <w:sz w:val="22"/>
          <w:szCs w:val="22"/>
          <w:lang w:val="sr-Cyrl-CS"/>
        </w:rPr>
        <w:t xml:space="preserve">ривредни субјект </w:t>
      </w:r>
      <w:r w:rsidRPr="00671FC8">
        <w:rPr>
          <w:rFonts w:ascii="Arial" w:hAnsi="Arial" w:cs="Arial"/>
          <w:sz w:val="22"/>
          <w:szCs w:val="22"/>
          <w:lang w:val="sr-Cyrl-CS"/>
        </w:rPr>
        <w:t xml:space="preserve"> доставља само једну понуду и исту не може мењати. </w:t>
      </w:r>
    </w:p>
    <w:p w:rsidR="00BF4266" w:rsidRDefault="00BF4266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71FC8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6413AC" w:rsidRPr="006413AC" w:rsidRDefault="006413AC" w:rsidP="006413AC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Процењена вредност: 13.750.000,00 динара без ПДВ-а.</w:t>
      </w:r>
    </w:p>
    <w:p w:rsidR="00B93074" w:rsidRDefault="00034C24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71FC8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„цен</w:t>
      </w:r>
      <w:r w:rsidRPr="00671FC8">
        <w:rPr>
          <w:rFonts w:ascii="Arial" w:hAnsi="Arial" w:cs="Arial"/>
          <w:sz w:val="22"/>
          <w:szCs w:val="22"/>
        </w:rPr>
        <w:t>а</w:t>
      </w:r>
      <w:r w:rsidRPr="00671FC8">
        <w:rPr>
          <w:rFonts w:ascii="Arial" w:hAnsi="Arial" w:cs="Arial"/>
          <w:sz w:val="22"/>
          <w:szCs w:val="22"/>
          <w:lang w:val="sr-Cyrl-CS"/>
        </w:rPr>
        <w:t>“.</w:t>
      </w:r>
    </w:p>
    <w:p w:rsidR="00671FC8" w:rsidRPr="00671FC8" w:rsidRDefault="00671FC8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CD2160" w:rsidRPr="006A7469" w:rsidRDefault="00CD2160" w:rsidP="00121CED">
      <w:pPr>
        <w:rPr>
          <w:rFonts w:ascii="Arial" w:hAnsi="Arial" w:cs="Arial"/>
          <w:b/>
          <w:sz w:val="22"/>
          <w:szCs w:val="22"/>
          <w:lang w:val="sr-Cyrl-CS"/>
        </w:rPr>
      </w:pPr>
      <w:r w:rsidRPr="006A7469">
        <w:rPr>
          <w:rFonts w:ascii="Arial" w:hAnsi="Arial" w:cs="Arial"/>
          <w:b/>
          <w:i/>
          <w:sz w:val="22"/>
          <w:szCs w:val="22"/>
          <w:lang w:val="sr-Cyrl-CS"/>
        </w:rPr>
        <w:t>Критеријуми за квалитативни избор привредног субјекта</w:t>
      </w:r>
      <w:r w:rsidR="004C278A" w:rsidRPr="006A7469">
        <w:rPr>
          <w:rFonts w:ascii="Arial" w:hAnsi="Arial" w:cs="Arial"/>
          <w:b/>
          <w:i/>
          <w:sz w:val="22"/>
          <w:szCs w:val="22"/>
          <w:lang w:val="sr-Cyrl-CS"/>
        </w:rPr>
        <w:t xml:space="preserve"> - услови</w:t>
      </w:r>
      <w:r w:rsidRPr="006A7469">
        <w:rPr>
          <w:rFonts w:ascii="Arial" w:hAnsi="Arial" w:cs="Arial"/>
          <w:b/>
          <w:sz w:val="22"/>
          <w:szCs w:val="22"/>
          <w:lang w:val="sr-Cyrl-CS"/>
        </w:rPr>
        <w:t>:</w:t>
      </w:r>
    </w:p>
    <w:p w:rsidR="00121CED" w:rsidRPr="006A7469" w:rsidRDefault="00121CED" w:rsidP="00121CED">
      <w:pPr>
        <w:rPr>
          <w:rFonts w:ascii="Arial" w:hAnsi="Arial" w:cs="Arial"/>
          <w:b/>
          <w:sz w:val="22"/>
          <w:szCs w:val="22"/>
          <w:lang w:val="sr-Cyrl-CS"/>
        </w:rPr>
      </w:pPr>
    </w:p>
    <w:p w:rsidR="00160568" w:rsidRPr="006A7469" w:rsidRDefault="00A62C0E" w:rsidP="00C27CB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6A7469">
        <w:rPr>
          <w:rFonts w:ascii="Arial" w:hAnsi="Arial" w:cs="Arial"/>
        </w:rPr>
        <w:t>Привредни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субјект</w:t>
      </w:r>
      <w:proofErr w:type="spellEnd"/>
      <w:r w:rsidR="004217CE" w:rsidRPr="006A7469">
        <w:rPr>
          <w:rFonts w:ascii="Arial" w:hAnsi="Arial" w:cs="Arial"/>
          <w:lang w:val="sr-Cyrl-CS"/>
        </w:rPr>
        <w:t xml:space="preserve"> мора</w:t>
      </w:r>
      <w:r w:rsidR="00CD2160" w:rsidRPr="006A7469">
        <w:rPr>
          <w:rFonts w:ascii="Arial" w:hAnsi="Arial" w:cs="Arial"/>
          <w:lang w:val="sr-Cyrl-CS"/>
        </w:rPr>
        <w:t xml:space="preserve"> да испуњава</w:t>
      </w:r>
      <w:r w:rsidR="00CD2160" w:rsidRPr="006A7469">
        <w:rPr>
          <w:rFonts w:ascii="Arial" w:hAnsi="Arial" w:cs="Arial"/>
        </w:rPr>
        <w:t xml:space="preserve"> </w:t>
      </w:r>
      <w:proofErr w:type="spellStart"/>
      <w:r w:rsidR="004217CE" w:rsidRPr="006A7469">
        <w:rPr>
          <w:rFonts w:ascii="Arial" w:hAnsi="Arial" w:cs="Arial"/>
          <w:b/>
        </w:rPr>
        <w:t>обавезне</w:t>
      </w:r>
      <w:proofErr w:type="spellEnd"/>
      <w:r w:rsidR="004217CE" w:rsidRPr="006A7469">
        <w:rPr>
          <w:rFonts w:ascii="Arial" w:hAnsi="Arial" w:cs="Arial"/>
          <w:b/>
        </w:rPr>
        <w:t xml:space="preserve"> </w:t>
      </w:r>
      <w:proofErr w:type="spellStart"/>
      <w:r w:rsidR="004217CE" w:rsidRPr="006A7469">
        <w:rPr>
          <w:rFonts w:ascii="Arial" w:hAnsi="Arial" w:cs="Arial"/>
          <w:b/>
        </w:rPr>
        <w:t>услове</w:t>
      </w:r>
      <w:proofErr w:type="spellEnd"/>
      <w:r w:rsidR="004217CE" w:rsidRPr="006A7469">
        <w:rPr>
          <w:rFonts w:ascii="Arial" w:hAnsi="Arial" w:cs="Arial"/>
          <w:b/>
        </w:rPr>
        <w:t xml:space="preserve"> </w:t>
      </w:r>
      <w:proofErr w:type="spellStart"/>
      <w:r w:rsidR="004217CE" w:rsidRPr="006A7469">
        <w:rPr>
          <w:rFonts w:ascii="Arial" w:hAnsi="Arial" w:cs="Arial"/>
          <w:b/>
        </w:rPr>
        <w:t>из</w:t>
      </w:r>
      <w:proofErr w:type="spellEnd"/>
      <w:r w:rsidR="004217CE" w:rsidRPr="006A7469">
        <w:rPr>
          <w:rFonts w:ascii="Arial" w:hAnsi="Arial" w:cs="Arial"/>
          <w:b/>
        </w:rPr>
        <w:t xml:space="preserve"> </w:t>
      </w:r>
      <w:proofErr w:type="spellStart"/>
      <w:r w:rsidR="004217CE" w:rsidRPr="006A7469">
        <w:rPr>
          <w:rFonts w:ascii="Arial" w:hAnsi="Arial" w:cs="Arial"/>
          <w:b/>
        </w:rPr>
        <w:t>члана</w:t>
      </w:r>
      <w:proofErr w:type="spellEnd"/>
      <w:r w:rsidR="004217CE" w:rsidRPr="006A7469">
        <w:rPr>
          <w:rFonts w:ascii="Arial" w:hAnsi="Arial" w:cs="Arial"/>
          <w:b/>
        </w:rPr>
        <w:t xml:space="preserve"> 111. </w:t>
      </w:r>
      <w:proofErr w:type="spellStart"/>
      <w:r w:rsidR="004217CE" w:rsidRPr="006A7469">
        <w:rPr>
          <w:rFonts w:ascii="Arial" w:hAnsi="Arial" w:cs="Arial"/>
          <w:b/>
        </w:rPr>
        <w:t>став</w:t>
      </w:r>
      <w:proofErr w:type="spellEnd"/>
      <w:r w:rsidR="004217CE" w:rsidRPr="006A7469">
        <w:rPr>
          <w:rFonts w:ascii="Arial" w:hAnsi="Arial" w:cs="Arial"/>
          <w:b/>
        </w:rPr>
        <w:t xml:space="preserve"> 1. </w:t>
      </w:r>
      <w:proofErr w:type="spellStart"/>
      <w:r w:rsidR="004217CE" w:rsidRPr="006A7469">
        <w:rPr>
          <w:rFonts w:ascii="Arial" w:hAnsi="Arial" w:cs="Arial"/>
          <w:b/>
        </w:rPr>
        <w:t>тачк</w:t>
      </w:r>
      <w:r w:rsidR="00CD2160" w:rsidRPr="006A7469">
        <w:rPr>
          <w:rFonts w:ascii="Arial" w:hAnsi="Arial" w:cs="Arial"/>
          <w:b/>
        </w:rPr>
        <w:t>е</w:t>
      </w:r>
      <w:proofErr w:type="spellEnd"/>
      <w:r w:rsidR="004217CE" w:rsidRPr="006A7469">
        <w:rPr>
          <w:rFonts w:ascii="Arial" w:hAnsi="Arial" w:cs="Arial"/>
          <w:b/>
        </w:rPr>
        <w:t xml:space="preserve"> 1</w:t>
      </w:r>
      <w:r w:rsidR="00CD2160" w:rsidRPr="006A7469">
        <w:rPr>
          <w:rFonts w:ascii="Arial" w:hAnsi="Arial" w:cs="Arial"/>
          <w:b/>
        </w:rPr>
        <w:t>.</w:t>
      </w:r>
      <w:r w:rsidR="004217CE" w:rsidRPr="006A7469">
        <w:rPr>
          <w:rFonts w:ascii="Arial" w:hAnsi="Arial" w:cs="Arial"/>
          <w:b/>
        </w:rPr>
        <w:t>-</w:t>
      </w:r>
      <w:r w:rsidR="004C278A" w:rsidRPr="006A7469">
        <w:rPr>
          <w:rFonts w:ascii="Arial" w:hAnsi="Arial" w:cs="Arial"/>
          <w:b/>
        </w:rPr>
        <w:t xml:space="preserve"> </w:t>
      </w:r>
      <w:r w:rsidR="004217CE" w:rsidRPr="006A7469">
        <w:rPr>
          <w:rFonts w:ascii="Arial" w:hAnsi="Arial" w:cs="Arial"/>
          <w:b/>
        </w:rPr>
        <w:t>5</w:t>
      </w:r>
      <w:r w:rsidR="00CD2160" w:rsidRPr="006A7469">
        <w:rPr>
          <w:rFonts w:ascii="Arial" w:hAnsi="Arial" w:cs="Arial"/>
          <w:b/>
        </w:rPr>
        <w:t xml:space="preserve">. </w:t>
      </w:r>
      <w:proofErr w:type="spellStart"/>
      <w:r w:rsidR="00CD2160" w:rsidRPr="006A7469">
        <w:rPr>
          <w:rFonts w:ascii="Arial" w:hAnsi="Arial" w:cs="Arial"/>
        </w:rPr>
        <w:t>Закона</w:t>
      </w:r>
      <w:proofErr w:type="spellEnd"/>
      <w:r w:rsidR="00CD2160" w:rsidRPr="006A7469">
        <w:rPr>
          <w:rFonts w:ascii="Arial" w:hAnsi="Arial" w:cs="Arial"/>
        </w:rPr>
        <w:t xml:space="preserve"> о </w:t>
      </w:r>
      <w:proofErr w:type="spellStart"/>
      <w:r w:rsidR="00CD2160" w:rsidRPr="006A7469">
        <w:rPr>
          <w:rFonts w:ascii="Arial" w:hAnsi="Arial" w:cs="Arial"/>
        </w:rPr>
        <w:t>јавним</w:t>
      </w:r>
      <w:proofErr w:type="spellEnd"/>
      <w:r w:rsidR="00270A1E" w:rsidRPr="006A7469">
        <w:rPr>
          <w:rFonts w:ascii="Arial" w:hAnsi="Arial" w:cs="Arial"/>
        </w:rPr>
        <w:t xml:space="preserve"> </w:t>
      </w:r>
      <w:proofErr w:type="spellStart"/>
      <w:r w:rsidR="00270A1E" w:rsidRPr="006A7469">
        <w:rPr>
          <w:rFonts w:ascii="Arial" w:hAnsi="Arial" w:cs="Arial"/>
        </w:rPr>
        <w:t>набавкама</w:t>
      </w:r>
      <w:proofErr w:type="spellEnd"/>
      <w:r w:rsidR="00270A1E" w:rsidRPr="006A7469">
        <w:rPr>
          <w:rFonts w:ascii="Arial" w:hAnsi="Arial" w:cs="Arial"/>
        </w:rPr>
        <w:t xml:space="preserve">, </w:t>
      </w:r>
      <w:proofErr w:type="spellStart"/>
      <w:r w:rsidR="00270A1E" w:rsidRPr="006A7469">
        <w:rPr>
          <w:rFonts w:ascii="Arial" w:hAnsi="Arial" w:cs="Arial"/>
        </w:rPr>
        <w:t>Основи</w:t>
      </w:r>
      <w:proofErr w:type="spellEnd"/>
      <w:r w:rsidR="00270A1E" w:rsidRPr="006A7469">
        <w:rPr>
          <w:rFonts w:ascii="Arial" w:hAnsi="Arial" w:cs="Arial"/>
        </w:rPr>
        <w:t xml:space="preserve"> за </w:t>
      </w:r>
      <w:proofErr w:type="spellStart"/>
      <w:r w:rsidR="00270A1E" w:rsidRPr="006A7469">
        <w:rPr>
          <w:rFonts w:ascii="Arial" w:hAnsi="Arial" w:cs="Arial"/>
        </w:rPr>
        <w:t>искључење</w:t>
      </w:r>
      <w:proofErr w:type="spellEnd"/>
    </w:p>
    <w:p w:rsidR="00160568" w:rsidRPr="006A7469" w:rsidRDefault="00A62C0E" w:rsidP="00C27CB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6A7469">
        <w:rPr>
          <w:rFonts w:ascii="Arial" w:hAnsi="Arial" w:cs="Arial"/>
          <w:lang w:val="sr-Cyrl-CS"/>
        </w:rPr>
        <w:t xml:space="preserve">Привредни субјект мора </w:t>
      </w:r>
      <w:proofErr w:type="spellStart"/>
      <w:r w:rsidRPr="006A7469">
        <w:rPr>
          <w:rFonts w:ascii="Arial" w:hAnsi="Arial" w:cs="Arial"/>
        </w:rPr>
        <w:t>да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има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важећу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дозволу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надлежног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органа</w:t>
      </w:r>
      <w:proofErr w:type="spellEnd"/>
      <w:r w:rsidRPr="006A7469">
        <w:rPr>
          <w:rFonts w:ascii="Arial" w:hAnsi="Arial" w:cs="Arial"/>
        </w:rPr>
        <w:t xml:space="preserve"> за </w:t>
      </w:r>
      <w:proofErr w:type="spellStart"/>
      <w:r w:rsidRPr="006A7469">
        <w:rPr>
          <w:rFonts w:ascii="Arial" w:hAnsi="Arial" w:cs="Arial"/>
        </w:rPr>
        <w:t>обављање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делатности</w:t>
      </w:r>
      <w:proofErr w:type="spellEnd"/>
      <w:r w:rsidRPr="006A7469">
        <w:rPr>
          <w:rFonts w:ascii="Arial" w:hAnsi="Arial" w:cs="Arial"/>
        </w:rPr>
        <w:t xml:space="preserve">  </w:t>
      </w:r>
      <w:proofErr w:type="spellStart"/>
      <w:r w:rsidRPr="006A7469">
        <w:rPr>
          <w:rFonts w:ascii="Arial" w:hAnsi="Arial" w:cs="Arial"/>
        </w:rPr>
        <w:t>која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је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предмет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набавке</w:t>
      </w:r>
      <w:proofErr w:type="spellEnd"/>
      <w:r w:rsidRPr="006A7469">
        <w:rPr>
          <w:rFonts w:ascii="Arial" w:hAnsi="Arial" w:cs="Arial"/>
        </w:rPr>
        <w:t xml:space="preserve"> - </w:t>
      </w:r>
      <w:r w:rsidR="00CD2160" w:rsidRPr="006A7469">
        <w:rPr>
          <w:rFonts w:ascii="Arial" w:hAnsi="Arial" w:cs="Arial"/>
          <w:b/>
          <w:lang w:val="sr-Cyrl-CS"/>
        </w:rPr>
        <w:t>Обављање професионалне делатности</w:t>
      </w:r>
      <w:r w:rsidRPr="006A7469">
        <w:rPr>
          <w:rFonts w:ascii="Arial" w:hAnsi="Arial" w:cs="Arial"/>
          <w:b/>
          <w:lang w:val="sr-Cyrl-CS"/>
        </w:rPr>
        <w:t xml:space="preserve"> </w:t>
      </w:r>
      <w:r w:rsidR="00CD2160" w:rsidRPr="006A7469">
        <w:rPr>
          <w:rFonts w:ascii="Arial" w:hAnsi="Arial" w:cs="Arial"/>
          <w:b/>
          <w:lang w:val="sr-Cyrl-CS"/>
        </w:rPr>
        <w:t>-</w:t>
      </w:r>
      <w:r w:rsidRPr="006A7469">
        <w:rPr>
          <w:rFonts w:ascii="Arial" w:hAnsi="Arial" w:cs="Arial"/>
          <w:b/>
          <w:lang w:val="sr-Cyrl-CS"/>
        </w:rPr>
        <w:t xml:space="preserve"> </w:t>
      </w:r>
      <w:r w:rsidR="00CD2160" w:rsidRPr="006A7469">
        <w:rPr>
          <w:rFonts w:ascii="Arial" w:hAnsi="Arial" w:cs="Arial"/>
          <w:b/>
          <w:lang w:val="sr-Cyrl-CS"/>
        </w:rPr>
        <w:t>о</w:t>
      </w:r>
      <w:r w:rsidRPr="006A7469">
        <w:rPr>
          <w:rFonts w:ascii="Arial" w:hAnsi="Arial" w:cs="Arial"/>
          <w:b/>
          <w:lang w:val="sr-Cyrl-CS"/>
        </w:rPr>
        <w:t>влашћење, дозвола или чланство</w:t>
      </w:r>
    </w:p>
    <w:p w:rsidR="00160568" w:rsidRPr="006A7469" w:rsidRDefault="00910EE6" w:rsidP="00121CE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3.</w:t>
      </w:r>
      <w:r w:rsidR="00CD2160" w:rsidRPr="006A7469">
        <w:rPr>
          <w:rFonts w:ascii="Arial" w:hAnsi="Arial" w:cs="Arial"/>
          <w:sz w:val="22"/>
          <w:szCs w:val="22"/>
        </w:rPr>
        <w:t xml:space="preserve"> </w:t>
      </w:r>
      <w:r w:rsidR="00A96527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b/>
          <w:sz w:val="22"/>
          <w:szCs w:val="22"/>
        </w:rPr>
        <w:t>Финансијски</w:t>
      </w:r>
      <w:proofErr w:type="spellEnd"/>
      <w:r w:rsidR="00A62C0E" w:rsidRPr="006A7469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A62C0E" w:rsidRPr="006A7469">
        <w:rPr>
          <w:rFonts w:ascii="Arial" w:hAnsi="Arial" w:cs="Arial"/>
          <w:b/>
          <w:sz w:val="22"/>
          <w:szCs w:val="22"/>
        </w:rPr>
        <w:t>економски</w:t>
      </w:r>
      <w:proofErr w:type="spellEnd"/>
      <w:r w:rsidR="00A62C0E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2C0E" w:rsidRPr="006A7469">
        <w:rPr>
          <w:rFonts w:ascii="Arial" w:hAnsi="Arial" w:cs="Arial"/>
          <w:b/>
          <w:sz w:val="22"/>
          <w:szCs w:val="22"/>
        </w:rPr>
        <w:t>капацитет</w:t>
      </w:r>
      <w:proofErr w:type="spellEnd"/>
      <w:r w:rsidR="00A62C0E" w:rsidRPr="006A7469">
        <w:rPr>
          <w:rFonts w:ascii="Arial" w:hAnsi="Arial" w:cs="Arial"/>
          <w:b/>
          <w:sz w:val="22"/>
          <w:szCs w:val="22"/>
        </w:rPr>
        <w:t>-</w:t>
      </w:r>
      <w:r w:rsidR="00121CED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2C0E" w:rsidRPr="006A7469">
        <w:rPr>
          <w:rFonts w:ascii="Arial" w:hAnsi="Arial" w:cs="Arial"/>
          <w:b/>
          <w:sz w:val="22"/>
          <w:szCs w:val="22"/>
        </w:rPr>
        <w:t>финансијски</w:t>
      </w:r>
      <w:proofErr w:type="spellEnd"/>
      <w:r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b/>
          <w:sz w:val="22"/>
          <w:szCs w:val="22"/>
        </w:rPr>
        <w:t>показатељи</w:t>
      </w:r>
      <w:proofErr w:type="spellEnd"/>
      <w:r w:rsidR="00160568" w:rsidRPr="006A7469">
        <w:rPr>
          <w:rFonts w:ascii="Arial" w:hAnsi="Arial" w:cs="Arial"/>
          <w:b/>
          <w:sz w:val="22"/>
          <w:szCs w:val="22"/>
        </w:rPr>
        <w:t>:</w:t>
      </w:r>
    </w:p>
    <w:p w:rsidR="00CD2160" w:rsidRPr="006A7469" w:rsidRDefault="00D54324" w:rsidP="00121CE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 xml:space="preserve"> </w:t>
      </w:r>
      <w:r w:rsidR="00160568" w:rsidRPr="006A7469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 у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последње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три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године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(</w:t>
      </w:r>
      <w:r w:rsidR="00671FC8" w:rsidRPr="006A7469">
        <w:rPr>
          <w:rFonts w:ascii="Arial" w:hAnsi="Arial" w:cs="Arial"/>
          <w:sz w:val="22"/>
          <w:szCs w:val="22"/>
        </w:rPr>
        <w:t>202</w:t>
      </w:r>
      <w:r w:rsidR="002D390B">
        <w:rPr>
          <w:rFonts w:ascii="Arial" w:hAnsi="Arial" w:cs="Arial"/>
          <w:sz w:val="22"/>
          <w:szCs w:val="22"/>
        </w:rPr>
        <w:t>2</w:t>
      </w:r>
      <w:r w:rsidRPr="006A7469">
        <w:rPr>
          <w:rFonts w:ascii="Arial" w:hAnsi="Arial" w:cs="Arial"/>
          <w:sz w:val="22"/>
          <w:szCs w:val="22"/>
        </w:rPr>
        <w:t>.,</w:t>
      </w:r>
      <w:r w:rsidR="00671FC8" w:rsidRPr="006A7469">
        <w:rPr>
          <w:rFonts w:ascii="Arial" w:hAnsi="Arial" w:cs="Arial"/>
          <w:sz w:val="22"/>
          <w:szCs w:val="22"/>
        </w:rPr>
        <w:t>202</w:t>
      </w:r>
      <w:r w:rsidR="002D390B">
        <w:rPr>
          <w:rFonts w:ascii="Arial" w:hAnsi="Arial" w:cs="Arial"/>
          <w:sz w:val="22"/>
          <w:szCs w:val="22"/>
        </w:rPr>
        <w:t>3</w:t>
      </w:r>
      <w:r w:rsidR="00CD2160" w:rsidRPr="006A7469">
        <w:rPr>
          <w:rFonts w:ascii="Arial" w:hAnsi="Arial" w:cs="Arial"/>
          <w:sz w:val="22"/>
          <w:szCs w:val="22"/>
        </w:rPr>
        <w:t>.</w:t>
      </w:r>
      <w:r w:rsidR="00F45359" w:rsidRPr="006A7469">
        <w:rPr>
          <w:rFonts w:ascii="Arial" w:hAnsi="Arial" w:cs="Arial"/>
          <w:sz w:val="22"/>
          <w:szCs w:val="22"/>
        </w:rPr>
        <w:t xml:space="preserve"> и 202</w:t>
      </w:r>
      <w:r w:rsidR="002D390B">
        <w:rPr>
          <w:rFonts w:ascii="Arial" w:hAnsi="Arial" w:cs="Arial"/>
          <w:sz w:val="22"/>
          <w:szCs w:val="22"/>
        </w:rPr>
        <w:t>4</w:t>
      </w:r>
      <w:r w:rsidR="00F45359" w:rsidRPr="006A7469">
        <w:rPr>
          <w:rFonts w:ascii="Arial" w:hAnsi="Arial" w:cs="Arial"/>
          <w:color w:val="C00000"/>
          <w:sz w:val="22"/>
          <w:szCs w:val="22"/>
        </w:rPr>
        <w:t>.</w:t>
      </w:r>
      <w:r w:rsidR="00CD2160" w:rsidRPr="006A7469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није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пословао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са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губитком</w:t>
      </w:r>
      <w:proofErr w:type="spellEnd"/>
    </w:p>
    <w:p w:rsidR="00CD2160" w:rsidRPr="006A7469" w:rsidRDefault="00CD2160" w:rsidP="00121CED">
      <w:pPr>
        <w:spacing w:after="280" w:line="270" w:lineRule="auto"/>
        <w:ind w:right="65" w:firstLine="360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 xml:space="preserve">- </w:t>
      </w:r>
      <w:r w:rsidR="00D54324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није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био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неликвидан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односно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блокади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последње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две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године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објављивања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Позива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подношење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понуда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учешће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поступку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набавке</w:t>
      </w:r>
      <w:proofErr w:type="spellEnd"/>
    </w:p>
    <w:p w:rsidR="00E434C2" w:rsidRPr="006A7469" w:rsidRDefault="00160568" w:rsidP="00121CE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4.</w:t>
      </w:r>
      <w:r w:rsidR="00E434C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34C2" w:rsidRPr="006A7469">
        <w:rPr>
          <w:rFonts w:ascii="Arial" w:hAnsi="Arial" w:cs="Arial"/>
          <w:b/>
          <w:sz w:val="22"/>
          <w:szCs w:val="22"/>
        </w:rPr>
        <w:t>Технички</w:t>
      </w:r>
      <w:proofErr w:type="spellEnd"/>
      <w:r w:rsidR="00E434C2" w:rsidRPr="006A7469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E434C2" w:rsidRPr="006A7469">
        <w:rPr>
          <w:rFonts w:ascii="Arial" w:hAnsi="Arial" w:cs="Arial"/>
          <w:b/>
          <w:sz w:val="22"/>
          <w:szCs w:val="22"/>
        </w:rPr>
        <w:t>стручни</w:t>
      </w:r>
      <w:proofErr w:type="spellEnd"/>
      <w:r w:rsidR="00E434C2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34C2" w:rsidRPr="006A7469">
        <w:rPr>
          <w:rFonts w:ascii="Arial" w:hAnsi="Arial" w:cs="Arial"/>
          <w:b/>
          <w:sz w:val="22"/>
          <w:szCs w:val="22"/>
        </w:rPr>
        <w:t>капацитет</w:t>
      </w:r>
      <w:proofErr w:type="spellEnd"/>
      <w:r w:rsidR="00121CED" w:rsidRPr="006A7469">
        <w:rPr>
          <w:rFonts w:ascii="Arial" w:hAnsi="Arial" w:cs="Arial"/>
          <w:b/>
          <w:sz w:val="22"/>
          <w:szCs w:val="22"/>
        </w:rPr>
        <w:t>:</w:t>
      </w:r>
    </w:p>
    <w:p w:rsidR="00160568" w:rsidRPr="006A7469" w:rsidRDefault="00E434C2" w:rsidP="00121CED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A7469">
        <w:rPr>
          <w:rFonts w:ascii="Arial" w:hAnsi="Arial" w:cs="Arial"/>
          <w:b/>
          <w:sz w:val="22"/>
          <w:szCs w:val="22"/>
        </w:rPr>
        <w:t>4.1</w:t>
      </w:r>
      <w:r w:rsidRPr="006A7469">
        <w:rPr>
          <w:rFonts w:ascii="Arial" w:hAnsi="Arial" w:cs="Arial"/>
          <w:sz w:val="22"/>
          <w:szCs w:val="22"/>
        </w:rPr>
        <w:t>.</w:t>
      </w:r>
      <w:r w:rsidR="0016056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0568" w:rsidRPr="006A7469">
        <w:rPr>
          <w:rFonts w:ascii="Arial" w:hAnsi="Arial" w:cs="Arial"/>
          <w:b/>
          <w:sz w:val="22"/>
          <w:szCs w:val="22"/>
        </w:rPr>
        <w:t>Aлати</w:t>
      </w:r>
      <w:proofErr w:type="spellEnd"/>
      <w:r w:rsidR="00160568" w:rsidRPr="006A746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160568" w:rsidRPr="006A7469">
        <w:rPr>
          <w:rFonts w:ascii="Arial" w:hAnsi="Arial" w:cs="Arial"/>
          <w:b/>
          <w:sz w:val="22"/>
          <w:szCs w:val="22"/>
        </w:rPr>
        <w:t>погонска</w:t>
      </w:r>
      <w:proofErr w:type="spellEnd"/>
      <w:r w:rsidR="00160568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60568" w:rsidRPr="006A7469">
        <w:rPr>
          <w:rFonts w:ascii="Arial" w:hAnsi="Arial" w:cs="Arial"/>
          <w:b/>
          <w:sz w:val="22"/>
          <w:szCs w:val="22"/>
        </w:rPr>
        <w:t>или</w:t>
      </w:r>
      <w:proofErr w:type="spellEnd"/>
      <w:r w:rsidR="00160568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60568" w:rsidRPr="006A7469">
        <w:rPr>
          <w:rFonts w:ascii="Arial" w:hAnsi="Arial" w:cs="Arial"/>
          <w:b/>
          <w:sz w:val="22"/>
          <w:szCs w:val="22"/>
        </w:rPr>
        <w:t>техничка</w:t>
      </w:r>
      <w:proofErr w:type="spellEnd"/>
      <w:r w:rsidR="00160568"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60568" w:rsidRPr="006A7469">
        <w:rPr>
          <w:rFonts w:ascii="Arial" w:hAnsi="Arial" w:cs="Arial"/>
          <w:b/>
          <w:sz w:val="22"/>
          <w:szCs w:val="22"/>
        </w:rPr>
        <w:t>опрема</w:t>
      </w:r>
      <w:proofErr w:type="spellEnd"/>
    </w:p>
    <w:p w:rsidR="00CD2160" w:rsidRPr="006A7469" w:rsidRDefault="00E87B53" w:rsidP="00C27CB3">
      <w:pPr>
        <w:numPr>
          <w:ilvl w:val="0"/>
          <w:numId w:val="6"/>
        </w:numPr>
        <w:spacing w:after="5" w:line="270" w:lineRule="auto"/>
        <w:ind w:right="65" w:hanging="427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један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Контролно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оперативни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центар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који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ради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24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часа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, 365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годишње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; </w:t>
      </w:r>
    </w:p>
    <w:p w:rsidR="00CD2160" w:rsidRPr="006A7469" w:rsidRDefault="00E87B53" w:rsidP="00C27CB3">
      <w:pPr>
        <w:numPr>
          <w:ilvl w:val="0"/>
          <w:numId w:val="6"/>
        </w:numPr>
        <w:spacing w:after="5" w:line="270" w:lineRule="auto"/>
        <w:ind w:right="65" w:hanging="427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систем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радио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везе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који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160" w:rsidRPr="006A7469">
        <w:rPr>
          <w:rFonts w:ascii="Arial" w:hAnsi="Arial" w:cs="Arial"/>
          <w:sz w:val="22"/>
          <w:szCs w:val="22"/>
        </w:rPr>
        <w:t>подразумева</w:t>
      </w:r>
      <w:proofErr w:type="spellEnd"/>
      <w:r w:rsidR="00CD2160" w:rsidRPr="006A7469">
        <w:rPr>
          <w:rFonts w:ascii="Arial" w:hAnsi="Arial" w:cs="Arial"/>
          <w:sz w:val="22"/>
          <w:szCs w:val="22"/>
        </w:rPr>
        <w:t>:</w:t>
      </w:r>
    </w:p>
    <w:p w:rsidR="00CD2160" w:rsidRPr="006A7469" w:rsidRDefault="00CD2160" w:rsidP="00C27CB3">
      <w:pPr>
        <w:ind w:left="787" w:right="65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 xml:space="preserve">а) </w:t>
      </w:r>
      <w:proofErr w:type="spellStart"/>
      <w:r w:rsidRPr="006A7469">
        <w:rPr>
          <w:rFonts w:ascii="Arial" w:hAnsi="Arial" w:cs="Arial"/>
          <w:sz w:val="22"/>
          <w:szCs w:val="22"/>
        </w:rPr>
        <w:t>дигитални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репетитор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6A7469">
        <w:rPr>
          <w:rFonts w:ascii="Arial" w:hAnsi="Arial" w:cs="Arial"/>
          <w:sz w:val="22"/>
          <w:szCs w:val="22"/>
        </w:rPr>
        <w:t>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UHF </w:t>
      </w:r>
      <w:proofErr w:type="spellStart"/>
      <w:r w:rsidRPr="006A7469">
        <w:rPr>
          <w:rFonts w:ascii="Arial" w:hAnsi="Arial" w:cs="Arial"/>
          <w:sz w:val="22"/>
          <w:szCs w:val="22"/>
        </w:rPr>
        <w:t>опсегу</w:t>
      </w:r>
      <w:proofErr w:type="spellEnd"/>
      <w:r w:rsidRPr="006A7469">
        <w:rPr>
          <w:rFonts w:ascii="Arial" w:hAnsi="Arial" w:cs="Arial"/>
          <w:sz w:val="22"/>
          <w:szCs w:val="22"/>
        </w:rPr>
        <w:t>;</w:t>
      </w:r>
    </w:p>
    <w:p w:rsidR="00CD2160" w:rsidRPr="006A7469" w:rsidRDefault="00CD2160" w:rsidP="00C27CB3">
      <w:pPr>
        <w:ind w:left="787" w:right="65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lastRenderedPageBreak/>
        <w:t xml:space="preserve">б) </w:t>
      </w:r>
      <w:proofErr w:type="spellStart"/>
      <w:r w:rsidRPr="006A7469">
        <w:rPr>
          <w:rFonts w:ascii="Arial" w:hAnsi="Arial" w:cs="Arial"/>
          <w:sz w:val="22"/>
          <w:szCs w:val="22"/>
        </w:rPr>
        <w:t>мобилни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дигитални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оперативни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центар </w:t>
      </w:r>
      <w:proofErr w:type="spellStart"/>
      <w:r w:rsidRPr="006A7469">
        <w:rPr>
          <w:rFonts w:ascii="Arial" w:hAnsi="Arial" w:cs="Arial"/>
          <w:sz w:val="22"/>
          <w:szCs w:val="22"/>
        </w:rPr>
        <w:t>који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могуће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ставити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функцију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року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једног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часа</w:t>
      </w:r>
      <w:proofErr w:type="spellEnd"/>
      <w:r w:rsidRPr="006A7469">
        <w:rPr>
          <w:rFonts w:ascii="Arial" w:hAnsi="Arial" w:cs="Arial"/>
          <w:sz w:val="22"/>
          <w:szCs w:val="22"/>
        </w:rPr>
        <w:t>.</w:t>
      </w:r>
      <w:r w:rsidR="00121CED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Мобилни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дигитални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оперативни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центар </w:t>
      </w:r>
      <w:proofErr w:type="spellStart"/>
      <w:r w:rsidRPr="006A7469">
        <w:rPr>
          <w:rFonts w:ascii="Arial" w:hAnsi="Arial" w:cs="Arial"/>
          <w:sz w:val="22"/>
          <w:szCs w:val="22"/>
        </w:rPr>
        <w:t>мора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садржи</w:t>
      </w:r>
      <w:proofErr w:type="spellEnd"/>
      <w:r w:rsidRPr="006A7469">
        <w:rPr>
          <w:rFonts w:ascii="Arial" w:hAnsi="Arial" w:cs="Arial"/>
          <w:sz w:val="22"/>
          <w:szCs w:val="22"/>
        </w:rPr>
        <w:t>:</w:t>
      </w:r>
      <w:r w:rsidR="00121CED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6A7469">
        <w:rPr>
          <w:rFonts w:ascii="Arial" w:hAnsi="Arial" w:cs="Arial"/>
          <w:sz w:val="22"/>
          <w:szCs w:val="22"/>
        </w:rPr>
        <w:t>мобилне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дигиталне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радио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станице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које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покривају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подручје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Војводине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18 </w:t>
      </w:r>
      <w:proofErr w:type="spellStart"/>
      <w:r w:rsidRPr="006A7469">
        <w:rPr>
          <w:rFonts w:ascii="Arial" w:hAnsi="Arial" w:cs="Arial"/>
          <w:sz w:val="22"/>
          <w:szCs w:val="22"/>
        </w:rPr>
        <w:t>дигиталних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ручних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радио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станица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које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покривају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подручје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Војводине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које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ће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потреби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ставити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функцију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траженим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локацијама</w:t>
      </w:r>
      <w:proofErr w:type="spellEnd"/>
    </w:p>
    <w:p w:rsidR="00121CED" w:rsidRPr="006A7469" w:rsidRDefault="00CD2160" w:rsidP="00121CED">
      <w:pPr>
        <w:numPr>
          <w:ilvl w:val="0"/>
          <w:numId w:val="6"/>
        </w:numPr>
        <w:spacing w:after="5" w:line="270" w:lineRule="auto"/>
        <w:ind w:right="65" w:hanging="427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3  </w:t>
      </w:r>
      <w:proofErr w:type="spellStart"/>
      <w:r w:rsidRPr="006A7469">
        <w:rPr>
          <w:rFonts w:ascii="Arial" w:hAnsi="Arial" w:cs="Arial"/>
          <w:sz w:val="22"/>
          <w:szCs w:val="22"/>
        </w:rPr>
        <w:t>путничка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возила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потребе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службе</w:t>
      </w:r>
      <w:proofErr w:type="spellEnd"/>
    </w:p>
    <w:p w:rsidR="00CD2160" w:rsidRPr="006A7469" w:rsidRDefault="00CD2160" w:rsidP="00121CED">
      <w:pPr>
        <w:numPr>
          <w:ilvl w:val="0"/>
          <w:numId w:val="6"/>
        </w:numPr>
        <w:spacing w:after="5" w:line="270" w:lineRule="auto"/>
        <w:ind w:right="65" w:hanging="427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25 </w:t>
      </w:r>
      <w:proofErr w:type="spellStart"/>
      <w:r w:rsidRPr="006A7469">
        <w:rPr>
          <w:rFonts w:ascii="Arial" w:hAnsi="Arial" w:cs="Arial"/>
          <w:sz w:val="22"/>
          <w:szCs w:val="22"/>
        </w:rPr>
        <w:t>двогледа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25 </w:t>
      </w:r>
      <w:proofErr w:type="spellStart"/>
      <w:r w:rsidRPr="006A7469">
        <w:rPr>
          <w:rFonts w:ascii="Arial" w:hAnsi="Arial" w:cs="Arial"/>
          <w:sz w:val="22"/>
          <w:szCs w:val="22"/>
        </w:rPr>
        <w:t>фотоапарата</w:t>
      </w:r>
      <w:proofErr w:type="spellEnd"/>
    </w:p>
    <w:p w:rsidR="00E434C2" w:rsidRPr="006A7469" w:rsidRDefault="00E434C2" w:rsidP="00C27CB3">
      <w:pPr>
        <w:pStyle w:val="ListParagraph"/>
        <w:spacing w:after="280" w:line="270" w:lineRule="auto"/>
        <w:ind w:left="787" w:right="65"/>
        <w:jc w:val="both"/>
        <w:rPr>
          <w:rFonts w:ascii="Arial" w:hAnsi="Arial" w:cs="Arial"/>
        </w:rPr>
      </w:pPr>
    </w:p>
    <w:p w:rsidR="00E434C2" w:rsidRPr="006A7469" w:rsidRDefault="00E434C2" w:rsidP="00121CED">
      <w:pPr>
        <w:pStyle w:val="ListParagraph"/>
        <w:spacing w:after="0" w:line="240" w:lineRule="auto"/>
        <w:ind w:left="788" w:right="62"/>
        <w:jc w:val="both"/>
        <w:rPr>
          <w:rFonts w:ascii="Arial" w:hAnsi="Arial" w:cs="Arial"/>
        </w:rPr>
      </w:pPr>
      <w:r w:rsidRPr="006A7469">
        <w:rPr>
          <w:rFonts w:ascii="Arial" w:hAnsi="Arial" w:cs="Arial"/>
          <w:b/>
        </w:rPr>
        <w:t xml:space="preserve">4.2.Техничка </w:t>
      </w:r>
      <w:proofErr w:type="spellStart"/>
      <w:r w:rsidRPr="006A7469">
        <w:rPr>
          <w:rFonts w:ascii="Arial" w:hAnsi="Arial" w:cs="Arial"/>
          <w:b/>
        </w:rPr>
        <w:t>лица</w:t>
      </w:r>
      <w:proofErr w:type="spellEnd"/>
      <w:r w:rsidRPr="006A7469">
        <w:rPr>
          <w:rFonts w:ascii="Arial" w:hAnsi="Arial" w:cs="Arial"/>
          <w:b/>
        </w:rPr>
        <w:t xml:space="preserve"> </w:t>
      </w:r>
      <w:proofErr w:type="spellStart"/>
      <w:r w:rsidRPr="006A7469">
        <w:rPr>
          <w:rFonts w:ascii="Arial" w:hAnsi="Arial" w:cs="Arial"/>
          <w:b/>
        </w:rPr>
        <w:t>или</w:t>
      </w:r>
      <w:proofErr w:type="spellEnd"/>
      <w:r w:rsidRPr="006A7469">
        <w:rPr>
          <w:rFonts w:ascii="Arial" w:hAnsi="Arial" w:cs="Arial"/>
          <w:b/>
        </w:rPr>
        <w:t xml:space="preserve"> </w:t>
      </w:r>
      <w:proofErr w:type="spellStart"/>
      <w:r w:rsidRPr="006A7469">
        <w:rPr>
          <w:rFonts w:ascii="Arial" w:hAnsi="Arial" w:cs="Arial"/>
          <w:b/>
        </w:rPr>
        <w:t>тела</w:t>
      </w:r>
      <w:proofErr w:type="spellEnd"/>
    </w:p>
    <w:p w:rsidR="00E434C2" w:rsidRPr="006A7469" w:rsidRDefault="00E434C2" w:rsidP="00C27CB3">
      <w:pPr>
        <w:ind w:left="787" w:right="65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6A7469">
        <w:rPr>
          <w:rFonts w:ascii="Arial" w:hAnsi="Arial" w:cs="Arial"/>
          <w:sz w:val="22"/>
          <w:szCs w:val="22"/>
        </w:rPr>
        <w:t>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25 </w:t>
      </w:r>
      <w:proofErr w:type="spellStart"/>
      <w:r w:rsidRPr="006A7469">
        <w:rPr>
          <w:rFonts w:ascii="Arial" w:hAnsi="Arial" w:cs="Arial"/>
          <w:sz w:val="22"/>
          <w:szCs w:val="22"/>
        </w:rPr>
        <w:t>лица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радном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односу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A7469">
        <w:rPr>
          <w:rFonts w:ascii="Arial" w:hAnsi="Arial" w:cs="Arial"/>
          <w:sz w:val="22"/>
          <w:szCs w:val="22"/>
        </w:rPr>
        <w:t>запослених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неодређено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одређено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време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по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основу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привременим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повременим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уговор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делу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др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.) </w:t>
      </w:r>
      <w:proofErr w:type="spellStart"/>
      <w:r w:rsidRPr="006A7469">
        <w:rPr>
          <w:rFonts w:ascii="Arial" w:hAnsi="Arial" w:cs="Arial"/>
          <w:sz w:val="22"/>
          <w:szCs w:val="22"/>
        </w:rPr>
        <w:t>ангажованих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физичког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обезбеђења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који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поседују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лиценцу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вршење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физичко-техничке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издату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стране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Министарства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унутрашњих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као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важећу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возачку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дозволу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Б </w:t>
      </w:r>
      <w:proofErr w:type="spellStart"/>
      <w:r w:rsidRPr="006A7469">
        <w:rPr>
          <w:rFonts w:ascii="Arial" w:hAnsi="Arial" w:cs="Arial"/>
          <w:sz w:val="22"/>
          <w:szCs w:val="22"/>
        </w:rPr>
        <w:t>категорије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којих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10 </w:t>
      </w:r>
      <w:proofErr w:type="spellStart"/>
      <w:r w:rsidRPr="006A7469">
        <w:rPr>
          <w:rFonts w:ascii="Arial" w:hAnsi="Arial" w:cs="Arial"/>
          <w:sz w:val="22"/>
          <w:szCs w:val="22"/>
        </w:rPr>
        <w:t>лица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уверење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положеном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стручном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испиту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области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пожара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издате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надлежног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Министарства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унутрашњих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6A7469">
        <w:rPr>
          <w:rFonts w:ascii="Arial" w:hAnsi="Arial" w:cs="Arial"/>
          <w:sz w:val="22"/>
          <w:szCs w:val="22"/>
        </w:rPr>
        <w:t>лице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уверење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положеном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стручном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испиту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области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пожара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програму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испита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раднике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високом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стручном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спремом</w:t>
      </w:r>
      <w:proofErr w:type="spellEnd"/>
    </w:p>
    <w:p w:rsidR="00E434C2" w:rsidRPr="006A7469" w:rsidRDefault="00E434C2" w:rsidP="00C27CB3">
      <w:pPr>
        <w:pStyle w:val="ListParagraph"/>
        <w:spacing w:after="280" w:line="270" w:lineRule="auto"/>
        <w:ind w:left="787" w:right="65"/>
        <w:jc w:val="both"/>
        <w:rPr>
          <w:rFonts w:ascii="Arial" w:hAnsi="Arial" w:cs="Arial"/>
        </w:rPr>
      </w:pPr>
    </w:p>
    <w:p w:rsidR="00351B92" w:rsidRPr="006A7469" w:rsidRDefault="00351B92" w:rsidP="00121CED">
      <w:pPr>
        <w:pStyle w:val="ListParagraph"/>
        <w:spacing w:after="0" w:line="240" w:lineRule="auto"/>
        <w:ind w:left="788" w:right="62"/>
        <w:jc w:val="both"/>
        <w:rPr>
          <w:rFonts w:ascii="Arial" w:hAnsi="Arial" w:cs="Arial"/>
        </w:rPr>
      </w:pPr>
      <w:r w:rsidRPr="006A7469">
        <w:rPr>
          <w:rFonts w:ascii="Arial" w:hAnsi="Arial" w:cs="Arial"/>
          <w:b/>
        </w:rPr>
        <w:t>4.3</w:t>
      </w:r>
      <w:r w:rsidRPr="006A7469">
        <w:rPr>
          <w:rFonts w:ascii="Arial" w:hAnsi="Arial" w:cs="Arial"/>
        </w:rPr>
        <w:t>.</w:t>
      </w:r>
      <w:r w:rsidRPr="006A7469">
        <w:rPr>
          <w:rFonts w:ascii="Arial" w:hAnsi="Arial" w:cs="Arial"/>
          <w:b/>
        </w:rPr>
        <w:t xml:space="preserve">Списак </w:t>
      </w:r>
      <w:proofErr w:type="spellStart"/>
      <w:r w:rsidRPr="006A7469">
        <w:rPr>
          <w:rFonts w:ascii="Arial" w:hAnsi="Arial" w:cs="Arial"/>
          <w:b/>
        </w:rPr>
        <w:t>изведених</w:t>
      </w:r>
      <w:proofErr w:type="spellEnd"/>
      <w:r w:rsidRPr="006A7469">
        <w:rPr>
          <w:rFonts w:ascii="Arial" w:hAnsi="Arial" w:cs="Arial"/>
          <w:b/>
        </w:rPr>
        <w:t xml:space="preserve"> </w:t>
      </w:r>
      <w:proofErr w:type="spellStart"/>
      <w:r w:rsidRPr="006A7469">
        <w:rPr>
          <w:rFonts w:ascii="Arial" w:hAnsi="Arial" w:cs="Arial"/>
          <w:b/>
        </w:rPr>
        <w:t>радова</w:t>
      </w:r>
      <w:proofErr w:type="spellEnd"/>
    </w:p>
    <w:p w:rsidR="00351B92" w:rsidRPr="006A7469" w:rsidRDefault="00351B92" w:rsidP="00C27CB3">
      <w:pPr>
        <w:ind w:left="709" w:right="62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 xml:space="preserve">- </w:t>
      </w:r>
      <w:r w:rsidR="00500534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A7469">
        <w:rPr>
          <w:rFonts w:ascii="Arial" w:hAnsi="Arial" w:cs="Arial"/>
          <w:sz w:val="22"/>
          <w:szCs w:val="22"/>
        </w:rPr>
        <w:t>претходне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три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календарске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године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(</w:t>
      </w:r>
      <w:r w:rsidR="00671FC8" w:rsidRPr="006A7469">
        <w:rPr>
          <w:rFonts w:ascii="Arial" w:hAnsi="Arial" w:cs="Arial"/>
          <w:sz w:val="22"/>
          <w:szCs w:val="22"/>
        </w:rPr>
        <w:t>202</w:t>
      </w:r>
      <w:r w:rsidR="002D390B">
        <w:rPr>
          <w:rFonts w:ascii="Arial" w:hAnsi="Arial" w:cs="Arial"/>
          <w:sz w:val="22"/>
          <w:szCs w:val="22"/>
        </w:rPr>
        <w:t>2</w:t>
      </w:r>
      <w:r w:rsidR="00671FC8" w:rsidRPr="006A7469">
        <w:rPr>
          <w:rFonts w:ascii="Arial" w:hAnsi="Arial" w:cs="Arial"/>
          <w:sz w:val="22"/>
          <w:szCs w:val="22"/>
        </w:rPr>
        <w:t>.,202</w:t>
      </w:r>
      <w:r w:rsidR="002D390B">
        <w:rPr>
          <w:rFonts w:ascii="Arial" w:hAnsi="Arial" w:cs="Arial"/>
          <w:sz w:val="22"/>
          <w:szCs w:val="22"/>
        </w:rPr>
        <w:t>3</w:t>
      </w:r>
      <w:r w:rsidR="00CE2BE4" w:rsidRPr="006A7469">
        <w:rPr>
          <w:rFonts w:ascii="Arial" w:hAnsi="Arial" w:cs="Arial"/>
          <w:sz w:val="22"/>
          <w:szCs w:val="22"/>
        </w:rPr>
        <w:t xml:space="preserve">. и </w:t>
      </w:r>
      <w:r w:rsidR="00671FC8" w:rsidRPr="006A7469">
        <w:rPr>
          <w:rFonts w:ascii="Arial" w:hAnsi="Arial" w:cs="Arial"/>
          <w:sz w:val="22"/>
          <w:szCs w:val="22"/>
        </w:rPr>
        <w:t>202</w:t>
      </w:r>
      <w:r w:rsidR="002D390B">
        <w:rPr>
          <w:rFonts w:ascii="Arial" w:hAnsi="Arial" w:cs="Arial"/>
          <w:sz w:val="22"/>
          <w:szCs w:val="22"/>
        </w:rPr>
        <w:t>4</w:t>
      </w:r>
      <w:r w:rsidR="00D54324" w:rsidRPr="006A7469">
        <w:rPr>
          <w:rFonts w:ascii="Arial" w:hAnsi="Arial" w:cs="Arial"/>
          <w:sz w:val="22"/>
          <w:szCs w:val="22"/>
        </w:rPr>
        <w:t>.</w:t>
      </w:r>
      <w:r w:rsidRPr="006A7469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6A7469">
        <w:rPr>
          <w:rFonts w:ascii="Arial" w:hAnsi="Arial" w:cs="Arial"/>
          <w:sz w:val="22"/>
          <w:szCs w:val="22"/>
        </w:rPr>
        <w:t>вршио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услуге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физичког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обезбеђења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ч</w:t>
      </w:r>
      <w:r w:rsidR="00671FC8" w:rsidRPr="006A7469">
        <w:rPr>
          <w:rFonts w:ascii="Arial" w:hAnsi="Arial" w:cs="Arial"/>
          <w:sz w:val="22"/>
          <w:szCs w:val="22"/>
        </w:rPr>
        <w:t>ија</w:t>
      </w:r>
      <w:proofErr w:type="spellEnd"/>
      <w:r w:rsidR="00671F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1FC8" w:rsidRPr="006A7469">
        <w:rPr>
          <w:rFonts w:ascii="Arial" w:hAnsi="Arial" w:cs="Arial"/>
          <w:sz w:val="22"/>
          <w:szCs w:val="22"/>
        </w:rPr>
        <w:t>вредност</w:t>
      </w:r>
      <w:proofErr w:type="spellEnd"/>
      <w:r w:rsidR="00671F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1FC8" w:rsidRPr="006A7469">
        <w:rPr>
          <w:rFonts w:ascii="Arial" w:hAnsi="Arial" w:cs="Arial"/>
          <w:sz w:val="22"/>
          <w:szCs w:val="22"/>
        </w:rPr>
        <w:t>пружених</w:t>
      </w:r>
      <w:proofErr w:type="spellEnd"/>
      <w:r w:rsidR="00671F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1FC8" w:rsidRPr="006A7469">
        <w:rPr>
          <w:rFonts w:ascii="Arial" w:hAnsi="Arial" w:cs="Arial"/>
          <w:sz w:val="22"/>
          <w:szCs w:val="22"/>
        </w:rPr>
        <w:t>услуга</w:t>
      </w:r>
      <w:proofErr w:type="spellEnd"/>
      <w:r w:rsidR="00671FC8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тражени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период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три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године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укупно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износи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најмање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26.000.000,00 </w:t>
      </w:r>
      <w:proofErr w:type="spellStart"/>
      <w:r w:rsidRPr="006A7469">
        <w:rPr>
          <w:rFonts w:ascii="Arial" w:hAnsi="Arial" w:cs="Arial"/>
          <w:sz w:val="22"/>
          <w:szCs w:val="22"/>
        </w:rPr>
        <w:t>динара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без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ПДВ-а</w:t>
      </w:r>
    </w:p>
    <w:p w:rsidR="00351B92" w:rsidRPr="006A7469" w:rsidRDefault="00351B92" w:rsidP="00C27CB3">
      <w:pPr>
        <w:ind w:left="709" w:right="62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-</w:t>
      </w:r>
      <w:r w:rsidR="00500534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534" w:rsidRPr="006A7469">
        <w:rPr>
          <w:rFonts w:ascii="Arial" w:hAnsi="Arial" w:cs="Arial"/>
          <w:sz w:val="22"/>
          <w:szCs w:val="22"/>
        </w:rPr>
        <w:t>да</w:t>
      </w:r>
      <w:proofErr w:type="spellEnd"/>
      <w:r w:rsidR="00500534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="00E87B53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B53"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важећи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потврду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усклађености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система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управљања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квалитетом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захтевима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стандарда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ISO 9001:2015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одговарајући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важећи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потврда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усклађености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система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менаџмента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здравља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безбедности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раду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захтевима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стандарда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OHSAS 18001:2007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одговарајући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важећи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потврду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усклађености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система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управљања</w:t>
      </w:r>
      <w:proofErr w:type="spellEnd"/>
      <w:r w:rsidRPr="006A746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заштитом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животне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средине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захтевима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стандарда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ISO 14001:2015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одговарајући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6A7469">
        <w:rPr>
          <w:rFonts w:ascii="Arial" w:hAnsi="Arial" w:cs="Arial"/>
          <w:sz w:val="22"/>
          <w:szCs w:val="22"/>
        </w:rPr>
        <w:t>важећи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потврду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усклађености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система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управљања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безбедности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информација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захтевима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стандада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ISO/IEC 27001:2013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одговарајући</w:t>
      </w:r>
      <w:proofErr w:type="spellEnd"/>
      <w:r w:rsidRPr="006A7469">
        <w:rPr>
          <w:rFonts w:ascii="Arial" w:hAnsi="Arial" w:cs="Arial"/>
          <w:sz w:val="22"/>
          <w:szCs w:val="22"/>
        </w:rPr>
        <w:t>.</w:t>
      </w:r>
    </w:p>
    <w:p w:rsidR="00351B92" w:rsidRPr="006A7469" w:rsidRDefault="00351B92" w:rsidP="00C27CB3">
      <w:pPr>
        <w:ind w:left="709" w:right="62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Подручје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примене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наведених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сертификационих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система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мора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обухвата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услуге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које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предмет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набавке</w:t>
      </w:r>
      <w:proofErr w:type="spellEnd"/>
      <w:r w:rsidRPr="006A7469">
        <w:rPr>
          <w:rFonts w:ascii="Arial" w:hAnsi="Arial" w:cs="Arial"/>
          <w:sz w:val="22"/>
          <w:szCs w:val="22"/>
        </w:rPr>
        <w:t>.</w:t>
      </w:r>
    </w:p>
    <w:p w:rsidR="00351B92" w:rsidRPr="006A7469" w:rsidRDefault="00351B92" w:rsidP="00C27CB3">
      <w:pPr>
        <w:spacing w:after="280"/>
        <w:ind w:left="710" w:right="65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Сертификати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потврде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морају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бити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издати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стране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акредитованих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сертификационих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кућа</w:t>
      </w:r>
      <w:proofErr w:type="spellEnd"/>
      <w:r w:rsidRPr="006A7469">
        <w:rPr>
          <w:rFonts w:ascii="Arial" w:hAnsi="Arial" w:cs="Arial"/>
          <w:sz w:val="22"/>
          <w:szCs w:val="22"/>
        </w:rPr>
        <w:t>.</w:t>
      </w:r>
    </w:p>
    <w:p w:rsidR="004C278A" w:rsidRPr="00C33D68" w:rsidRDefault="004C278A" w:rsidP="00C27CB3">
      <w:pPr>
        <w:ind w:firstLine="720"/>
        <w:jc w:val="both"/>
        <w:rPr>
          <w:rFonts w:ascii="Arial" w:hAnsi="Arial" w:cs="Arial"/>
          <w:b/>
          <w:i/>
          <w:sz w:val="22"/>
          <w:szCs w:val="22"/>
          <w:u w:val="single"/>
          <w:lang w:val="sr-Cyrl-CS"/>
        </w:rPr>
      </w:pPr>
      <w:r w:rsidRPr="00C33D68">
        <w:rPr>
          <w:rFonts w:ascii="Arial" w:hAnsi="Arial" w:cs="Arial"/>
          <w:b/>
          <w:i/>
          <w:sz w:val="22"/>
          <w:szCs w:val="22"/>
          <w:u w:val="single"/>
          <w:lang w:val="sr-Cyrl-CS"/>
        </w:rPr>
        <w:t>Докази</w:t>
      </w:r>
      <w:r w:rsidR="00121CED" w:rsidRPr="00C33D68">
        <w:rPr>
          <w:rFonts w:ascii="Arial" w:hAnsi="Arial" w:cs="Arial"/>
          <w:b/>
          <w:i/>
          <w:sz w:val="22"/>
          <w:szCs w:val="22"/>
          <w:u w:val="single"/>
          <w:lang w:val="sr-Cyrl-CS"/>
        </w:rPr>
        <w:t xml:space="preserve"> о испуњености критеријума за квалитативни избор привредног субјекта</w:t>
      </w:r>
      <w:r w:rsidR="00DB5DDA" w:rsidRPr="00C33D68">
        <w:rPr>
          <w:rFonts w:ascii="Arial" w:hAnsi="Arial" w:cs="Arial"/>
          <w:b/>
          <w:i/>
          <w:sz w:val="22"/>
          <w:szCs w:val="22"/>
          <w:u w:val="single"/>
          <w:lang w:val="sr-Cyrl-CS"/>
        </w:rPr>
        <w:t xml:space="preserve"> који се достављају уз понуду</w:t>
      </w:r>
      <w:r w:rsidRPr="00C33D68">
        <w:rPr>
          <w:rFonts w:ascii="Arial" w:hAnsi="Arial" w:cs="Arial"/>
          <w:b/>
          <w:i/>
          <w:sz w:val="22"/>
          <w:szCs w:val="22"/>
          <w:u w:val="single"/>
          <w:lang w:val="sr-Cyrl-CS"/>
        </w:rPr>
        <w:t>:</w:t>
      </w:r>
    </w:p>
    <w:p w:rsidR="00316565" w:rsidRPr="006A7469" w:rsidRDefault="00316565" w:rsidP="00C27CB3">
      <w:pPr>
        <w:ind w:firstLine="720"/>
        <w:jc w:val="both"/>
        <w:rPr>
          <w:rFonts w:ascii="Arial" w:hAnsi="Arial" w:cs="Arial"/>
          <w:i/>
          <w:sz w:val="22"/>
          <w:szCs w:val="22"/>
          <w:u w:val="single"/>
          <w:lang w:val="sr-Cyrl-CS"/>
        </w:rPr>
      </w:pPr>
    </w:p>
    <w:p w:rsidR="00CD2160" w:rsidRPr="006A7469" w:rsidRDefault="004C278A" w:rsidP="00C27CB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sr-Cyrl-CS"/>
        </w:rPr>
      </w:pPr>
      <w:r w:rsidRPr="006A7469">
        <w:rPr>
          <w:rFonts w:ascii="Arial" w:hAnsi="Arial" w:cs="Arial"/>
        </w:rPr>
        <w:t xml:space="preserve">За </w:t>
      </w:r>
      <w:proofErr w:type="spellStart"/>
      <w:r w:rsidRPr="006A7469">
        <w:rPr>
          <w:rFonts w:ascii="Arial" w:hAnsi="Arial" w:cs="Arial"/>
        </w:rPr>
        <w:t>обавезне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услове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из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члана</w:t>
      </w:r>
      <w:proofErr w:type="spellEnd"/>
      <w:r w:rsidRPr="006A7469">
        <w:rPr>
          <w:rFonts w:ascii="Arial" w:hAnsi="Arial" w:cs="Arial"/>
        </w:rPr>
        <w:t xml:space="preserve"> 111. </w:t>
      </w:r>
      <w:proofErr w:type="spellStart"/>
      <w:r w:rsidRPr="006A7469">
        <w:rPr>
          <w:rFonts w:ascii="Arial" w:hAnsi="Arial" w:cs="Arial"/>
        </w:rPr>
        <w:t>став</w:t>
      </w:r>
      <w:proofErr w:type="spellEnd"/>
      <w:r w:rsidRPr="006A7469">
        <w:rPr>
          <w:rFonts w:ascii="Arial" w:hAnsi="Arial" w:cs="Arial"/>
        </w:rPr>
        <w:t xml:space="preserve"> 1. </w:t>
      </w:r>
      <w:proofErr w:type="spellStart"/>
      <w:r w:rsidRPr="006A7469">
        <w:rPr>
          <w:rFonts w:ascii="Arial" w:hAnsi="Arial" w:cs="Arial"/>
        </w:rPr>
        <w:t>тачке</w:t>
      </w:r>
      <w:proofErr w:type="spellEnd"/>
      <w:r w:rsidRPr="006A7469">
        <w:rPr>
          <w:rFonts w:ascii="Arial" w:hAnsi="Arial" w:cs="Arial"/>
        </w:rPr>
        <w:t xml:space="preserve"> 1.</w:t>
      </w:r>
      <w:r w:rsidR="00121CED" w:rsidRPr="006A7469">
        <w:rPr>
          <w:rFonts w:ascii="Arial" w:hAnsi="Arial" w:cs="Arial"/>
        </w:rPr>
        <w:t xml:space="preserve"> </w:t>
      </w:r>
      <w:r w:rsidR="00D65378" w:rsidRPr="006A7469">
        <w:rPr>
          <w:rFonts w:ascii="Arial" w:hAnsi="Arial" w:cs="Arial"/>
        </w:rPr>
        <w:t>и 2.</w:t>
      </w:r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Закона</w:t>
      </w:r>
      <w:proofErr w:type="spellEnd"/>
      <w:r w:rsidRPr="006A7469">
        <w:rPr>
          <w:rFonts w:ascii="Arial" w:hAnsi="Arial" w:cs="Arial"/>
        </w:rPr>
        <w:t xml:space="preserve"> о </w:t>
      </w:r>
      <w:proofErr w:type="spellStart"/>
      <w:r w:rsidRPr="006A7469">
        <w:rPr>
          <w:rFonts w:ascii="Arial" w:hAnsi="Arial" w:cs="Arial"/>
        </w:rPr>
        <w:t>јавним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набавкама</w:t>
      </w:r>
      <w:proofErr w:type="spellEnd"/>
      <w:r w:rsidRPr="006A7469">
        <w:rPr>
          <w:rFonts w:ascii="Arial" w:hAnsi="Arial" w:cs="Arial"/>
        </w:rPr>
        <w:t>,</w:t>
      </w:r>
      <w:r w:rsidR="00D65378"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привредни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субјект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доставља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Потврду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издату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од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Агенције</w:t>
      </w:r>
      <w:proofErr w:type="spellEnd"/>
      <w:r w:rsidR="005564B0">
        <w:rPr>
          <w:rFonts w:ascii="Arial" w:hAnsi="Arial" w:cs="Arial"/>
        </w:rPr>
        <w:t xml:space="preserve"> за </w:t>
      </w:r>
      <w:proofErr w:type="spellStart"/>
      <w:r w:rsidR="005564B0">
        <w:rPr>
          <w:rFonts w:ascii="Arial" w:hAnsi="Arial" w:cs="Arial"/>
        </w:rPr>
        <w:t>привредне</w:t>
      </w:r>
      <w:proofErr w:type="spellEnd"/>
      <w:r w:rsidR="005564B0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ре</w:t>
      </w:r>
      <w:r w:rsidR="00E87B53" w:rsidRPr="006A7469">
        <w:rPr>
          <w:rFonts w:ascii="Arial" w:hAnsi="Arial" w:cs="Arial"/>
        </w:rPr>
        <w:t>гистре</w:t>
      </w:r>
      <w:proofErr w:type="spellEnd"/>
      <w:r w:rsidR="00E87B53" w:rsidRPr="006A7469">
        <w:rPr>
          <w:rFonts w:ascii="Arial" w:hAnsi="Arial" w:cs="Arial"/>
        </w:rPr>
        <w:t xml:space="preserve"> - </w:t>
      </w:r>
      <w:proofErr w:type="spellStart"/>
      <w:r w:rsidR="00D65378" w:rsidRPr="006A7469">
        <w:rPr>
          <w:rFonts w:ascii="Arial" w:hAnsi="Arial" w:cs="Arial"/>
        </w:rPr>
        <w:t>Регистра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понуђача</w:t>
      </w:r>
      <w:proofErr w:type="spellEnd"/>
      <w:r w:rsidR="00E87B53" w:rsidRPr="006A7469">
        <w:rPr>
          <w:rFonts w:ascii="Arial" w:hAnsi="Arial" w:cs="Arial"/>
        </w:rPr>
        <w:t>,</w:t>
      </w:r>
      <w:r w:rsidR="00D65378" w:rsidRPr="006A7469">
        <w:rPr>
          <w:rFonts w:ascii="Arial" w:hAnsi="Arial" w:cs="Arial"/>
        </w:rPr>
        <w:t xml:space="preserve">  </w:t>
      </w:r>
      <w:proofErr w:type="spellStart"/>
      <w:r w:rsidR="00D65378" w:rsidRPr="006A7469">
        <w:rPr>
          <w:rFonts w:ascii="Arial" w:hAnsi="Arial" w:cs="Arial"/>
        </w:rPr>
        <w:t>којом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доказује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непостојање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основа</w:t>
      </w:r>
      <w:proofErr w:type="spellEnd"/>
      <w:r w:rsidR="00D65378" w:rsidRPr="006A7469">
        <w:rPr>
          <w:rFonts w:ascii="Arial" w:hAnsi="Arial" w:cs="Arial"/>
        </w:rPr>
        <w:t xml:space="preserve"> за </w:t>
      </w:r>
      <w:proofErr w:type="spellStart"/>
      <w:r w:rsidR="00D65378" w:rsidRPr="006A7469">
        <w:rPr>
          <w:rFonts w:ascii="Arial" w:hAnsi="Arial" w:cs="Arial"/>
        </w:rPr>
        <w:t>искључење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из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поступка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јавне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набавке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из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члана</w:t>
      </w:r>
      <w:proofErr w:type="spellEnd"/>
      <w:r w:rsidR="00D65378" w:rsidRPr="006A7469">
        <w:rPr>
          <w:rFonts w:ascii="Arial" w:hAnsi="Arial" w:cs="Arial"/>
        </w:rPr>
        <w:t xml:space="preserve"> 111. </w:t>
      </w:r>
      <w:proofErr w:type="spellStart"/>
      <w:r w:rsidR="00D65378" w:rsidRPr="006A7469">
        <w:rPr>
          <w:rFonts w:ascii="Arial" w:hAnsi="Arial" w:cs="Arial"/>
        </w:rPr>
        <w:t>став</w:t>
      </w:r>
      <w:proofErr w:type="spellEnd"/>
      <w:r w:rsidR="00D65378" w:rsidRPr="006A7469">
        <w:rPr>
          <w:rFonts w:ascii="Arial" w:hAnsi="Arial" w:cs="Arial"/>
        </w:rPr>
        <w:t xml:space="preserve"> 1. </w:t>
      </w:r>
      <w:proofErr w:type="spellStart"/>
      <w:r w:rsidR="00D65378" w:rsidRPr="006A7469">
        <w:rPr>
          <w:rFonts w:ascii="Arial" w:hAnsi="Arial" w:cs="Arial"/>
        </w:rPr>
        <w:t>тачка</w:t>
      </w:r>
      <w:proofErr w:type="spellEnd"/>
      <w:r w:rsidR="00D65378" w:rsidRPr="006A7469">
        <w:rPr>
          <w:rFonts w:ascii="Arial" w:hAnsi="Arial" w:cs="Arial"/>
        </w:rPr>
        <w:t xml:space="preserve"> 1.</w:t>
      </w:r>
      <w:r w:rsidR="00E87B53" w:rsidRPr="006A7469">
        <w:rPr>
          <w:rFonts w:ascii="Arial" w:hAnsi="Arial" w:cs="Arial"/>
        </w:rPr>
        <w:t xml:space="preserve"> </w:t>
      </w:r>
      <w:r w:rsidR="00D65378" w:rsidRPr="006A7469">
        <w:rPr>
          <w:rFonts w:ascii="Arial" w:hAnsi="Arial" w:cs="Arial"/>
        </w:rPr>
        <w:t>и 2. ЗЈН.</w:t>
      </w:r>
      <w:r w:rsidR="00E87B53" w:rsidRPr="006A7469">
        <w:rPr>
          <w:rFonts w:ascii="Arial" w:hAnsi="Arial" w:cs="Arial"/>
        </w:rPr>
        <w:t xml:space="preserve"> </w:t>
      </w:r>
      <w:r w:rsidR="00D65378" w:rsidRPr="006A7469">
        <w:rPr>
          <w:rFonts w:ascii="Arial" w:hAnsi="Arial" w:cs="Arial"/>
        </w:rPr>
        <w:t xml:space="preserve">За </w:t>
      </w:r>
      <w:proofErr w:type="spellStart"/>
      <w:r w:rsidR="00D65378" w:rsidRPr="006A7469">
        <w:rPr>
          <w:rFonts w:ascii="Arial" w:hAnsi="Arial" w:cs="Arial"/>
        </w:rPr>
        <w:t>тачке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из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члана</w:t>
      </w:r>
      <w:proofErr w:type="spellEnd"/>
      <w:r w:rsidR="00D65378" w:rsidRPr="006A7469">
        <w:rPr>
          <w:rFonts w:ascii="Arial" w:hAnsi="Arial" w:cs="Arial"/>
        </w:rPr>
        <w:t xml:space="preserve"> 111. </w:t>
      </w:r>
      <w:proofErr w:type="spellStart"/>
      <w:r w:rsidR="00E87B53" w:rsidRPr="006A7469">
        <w:rPr>
          <w:rFonts w:ascii="Arial" w:hAnsi="Arial" w:cs="Arial"/>
        </w:rPr>
        <w:t>с</w:t>
      </w:r>
      <w:r w:rsidR="00D65378" w:rsidRPr="006A7469">
        <w:rPr>
          <w:rFonts w:ascii="Arial" w:hAnsi="Arial" w:cs="Arial"/>
        </w:rPr>
        <w:t>тав</w:t>
      </w:r>
      <w:proofErr w:type="spellEnd"/>
      <w:r w:rsidR="00D65378" w:rsidRPr="006A7469">
        <w:rPr>
          <w:rFonts w:ascii="Arial" w:hAnsi="Arial" w:cs="Arial"/>
        </w:rPr>
        <w:t xml:space="preserve"> 1. </w:t>
      </w:r>
      <w:proofErr w:type="spellStart"/>
      <w:r w:rsidR="00E87B53" w:rsidRPr="006A7469">
        <w:rPr>
          <w:rFonts w:ascii="Arial" w:hAnsi="Arial" w:cs="Arial"/>
        </w:rPr>
        <w:t>т</w:t>
      </w:r>
      <w:r w:rsidR="00D65378" w:rsidRPr="006A7469">
        <w:rPr>
          <w:rFonts w:ascii="Arial" w:hAnsi="Arial" w:cs="Arial"/>
        </w:rPr>
        <w:t>ачке</w:t>
      </w:r>
      <w:proofErr w:type="spellEnd"/>
      <w:r w:rsidR="00D65378" w:rsidRPr="006A7469">
        <w:rPr>
          <w:rFonts w:ascii="Arial" w:hAnsi="Arial" w:cs="Arial"/>
        </w:rPr>
        <w:t xml:space="preserve"> 3.</w:t>
      </w:r>
      <w:r w:rsidR="00E87B53" w:rsidRPr="006A7469">
        <w:rPr>
          <w:rFonts w:ascii="Arial" w:hAnsi="Arial" w:cs="Arial"/>
        </w:rPr>
        <w:t>-</w:t>
      </w:r>
      <w:r w:rsidR="00D65378" w:rsidRPr="006A7469">
        <w:rPr>
          <w:rFonts w:ascii="Arial" w:hAnsi="Arial" w:cs="Arial"/>
        </w:rPr>
        <w:t xml:space="preserve"> 5. ЗЈН,</w:t>
      </w:r>
      <w:r w:rsidR="00B13D99" w:rsidRPr="006A7469">
        <w:rPr>
          <w:rFonts w:ascii="Arial" w:hAnsi="Arial" w:cs="Arial"/>
        </w:rPr>
        <w:t xml:space="preserve"> </w:t>
      </w:r>
      <w:proofErr w:type="spellStart"/>
      <w:r w:rsidR="00E87B53" w:rsidRPr="00CB6B62">
        <w:rPr>
          <w:rFonts w:ascii="Arial" w:hAnsi="Arial" w:cs="Arial"/>
          <w:b/>
          <w:bCs/>
        </w:rPr>
        <w:t>п</w:t>
      </w:r>
      <w:r w:rsidR="00D65378" w:rsidRPr="00CB6B62">
        <w:rPr>
          <w:rFonts w:ascii="Arial" w:hAnsi="Arial" w:cs="Arial"/>
          <w:b/>
          <w:bCs/>
        </w:rPr>
        <w:t>ривредни</w:t>
      </w:r>
      <w:proofErr w:type="spellEnd"/>
      <w:r w:rsidR="00D65378" w:rsidRPr="00CB6B62">
        <w:rPr>
          <w:rFonts w:ascii="Arial" w:hAnsi="Arial" w:cs="Arial"/>
          <w:b/>
          <w:bCs/>
        </w:rPr>
        <w:t xml:space="preserve"> </w:t>
      </w:r>
      <w:proofErr w:type="spellStart"/>
      <w:r w:rsidR="00D65378" w:rsidRPr="00CB6B62">
        <w:rPr>
          <w:rFonts w:ascii="Arial" w:hAnsi="Arial" w:cs="Arial"/>
          <w:b/>
          <w:bCs/>
        </w:rPr>
        <w:t>субјект</w:t>
      </w:r>
      <w:proofErr w:type="spellEnd"/>
      <w:r w:rsidR="00D65378" w:rsidRPr="00CB6B62">
        <w:rPr>
          <w:rFonts w:ascii="Arial" w:hAnsi="Arial" w:cs="Arial"/>
          <w:b/>
          <w:bCs/>
        </w:rPr>
        <w:t xml:space="preserve"> </w:t>
      </w:r>
      <w:proofErr w:type="spellStart"/>
      <w:r w:rsidR="00D65378" w:rsidRPr="00CB6B62">
        <w:rPr>
          <w:rFonts w:ascii="Arial" w:hAnsi="Arial" w:cs="Arial"/>
          <w:b/>
          <w:bCs/>
        </w:rPr>
        <w:t>доставља</w:t>
      </w:r>
      <w:proofErr w:type="spellEnd"/>
      <w:r w:rsidR="00D65378" w:rsidRPr="00CB6B62">
        <w:rPr>
          <w:rFonts w:ascii="Arial" w:hAnsi="Arial" w:cs="Arial"/>
          <w:b/>
          <w:bCs/>
        </w:rPr>
        <w:t xml:space="preserve"> </w:t>
      </w:r>
      <w:proofErr w:type="spellStart"/>
      <w:r w:rsidR="00CF5537" w:rsidRPr="00CB6B62">
        <w:rPr>
          <w:rFonts w:ascii="Arial" w:hAnsi="Arial" w:cs="Arial"/>
          <w:b/>
          <w:bCs/>
        </w:rPr>
        <w:t>Образац</w:t>
      </w:r>
      <w:proofErr w:type="spellEnd"/>
      <w:r w:rsidR="00CF5537" w:rsidRPr="00CB6B62">
        <w:rPr>
          <w:rFonts w:ascii="Arial" w:hAnsi="Arial" w:cs="Arial"/>
          <w:b/>
          <w:bCs/>
        </w:rPr>
        <w:t xml:space="preserve"> </w:t>
      </w:r>
      <w:proofErr w:type="spellStart"/>
      <w:r w:rsidR="00CF5537" w:rsidRPr="00CB6B62">
        <w:rPr>
          <w:rFonts w:ascii="Arial" w:hAnsi="Arial" w:cs="Arial"/>
          <w:b/>
          <w:bCs/>
        </w:rPr>
        <w:t>број</w:t>
      </w:r>
      <w:proofErr w:type="spellEnd"/>
      <w:r w:rsidR="00CF5537" w:rsidRPr="00CB6B62">
        <w:rPr>
          <w:rFonts w:ascii="Arial" w:hAnsi="Arial" w:cs="Arial"/>
          <w:b/>
          <w:bCs/>
        </w:rPr>
        <w:t xml:space="preserve"> 2</w:t>
      </w:r>
      <w:r w:rsidR="00CF5537" w:rsidRPr="006A7469">
        <w:rPr>
          <w:rFonts w:ascii="Arial" w:hAnsi="Arial" w:cs="Arial"/>
        </w:rPr>
        <w:t>.</w:t>
      </w:r>
      <w:r w:rsidR="00E87B53" w:rsidRPr="006A7469">
        <w:rPr>
          <w:rFonts w:ascii="Arial" w:hAnsi="Arial" w:cs="Arial"/>
        </w:rPr>
        <w:t xml:space="preserve"> </w:t>
      </w:r>
      <w:r w:rsidR="00316565" w:rsidRPr="006A7469">
        <w:rPr>
          <w:rFonts w:ascii="Arial" w:hAnsi="Arial" w:cs="Arial"/>
        </w:rPr>
        <w:t>(</w:t>
      </w:r>
      <w:proofErr w:type="spellStart"/>
      <w:r w:rsidR="00316565" w:rsidRPr="006A7469">
        <w:rPr>
          <w:rFonts w:ascii="Arial" w:hAnsi="Arial" w:cs="Arial"/>
        </w:rPr>
        <w:t>Образац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Изјаве</w:t>
      </w:r>
      <w:proofErr w:type="spellEnd"/>
      <w:r w:rsidR="00316565" w:rsidRPr="006A7469">
        <w:rPr>
          <w:rFonts w:ascii="Arial" w:hAnsi="Arial" w:cs="Arial"/>
          <w:lang w:val="sr-Cyrl-CS"/>
        </w:rPr>
        <w:t xml:space="preserve"> о испуњености </w:t>
      </w:r>
      <w:r w:rsidR="00E87B53" w:rsidRPr="006A7469">
        <w:rPr>
          <w:rFonts w:ascii="Arial" w:hAnsi="Arial" w:cs="Arial"/>
          <w:lang w:val="sr-Cyrl-CS"/>
        </w:rPr>
        <w:t>критеријума за квалитативни избор привредног субјекта из члана 111.став 1. тачке 3.-5.</w:t>
      </w:r>
      <w:r w:rsidR="00316565" w:rsidRPr="006A7469">
        <w:rPr>
          <w:rFonts w:ascii="Arial" w:hAnsi="Arial" w:cs="Arial"/>
          <w:lang w:val="sr-Cyrl-CS"/>
        </w:rPr>
        <w:t xml:space="preserve"> ЗЈН)</w:t>
      </w:r>
    </w:p>
    <w:p w:rsidR="004217CE" w:rsidRPr="006A7469" w:rsidRDefault="00E87B53" w:rsidP="00C27CB3">
      <w:pPr>
        <w:pStyle w:val="ListParagraph"/>
        <w:numPr>
          <w:ilvl w:val="0"/>
          <w:numId w:val="8"/>
        </w:numPr>
        <w:spacing w:after="283"/>
        <w:jc w:val="both"/>
        <w:rPr>
          <w:rFonts w:ascii="Arial" w:hAnsi="Arial" w:cs="Arial"/>
        </w:rPr>
      </w:pPr>
      <w:proofErr w:type="spellStart"/>
      <w:r w:rsidRPr="006A7469">
        <w:rPr>
          <w:rFonts w:ascii="Arial" w:hAnsi="Arial" w:cs="Arial"/>
        </w:rPr>
        <w:lastRenderedPageBreak/>
        <w:t>Доставити</w:t>
      </w:r>
      <w:proofErr w:type="spellEnd"/>
      <w:r w:rsidRPr="006A7469">
        <w:rPr>
          <w:rFonts w:ascii="Arial" w:hAnsi="Arial" w:cs="Arial"/>
        </w:rPr>
        <w:t xml:space="preserve"> </w:t>
      </w:r>
      <w:proofErr w:type="spellStart"/>
      <w:r w:rsidRPr="006A7469">
        <w:rPr>
          <w:rFonts w:ascii="Arial" w:hAnsi="Arial" w:cs="Arial"/>
        </w:rPr>
        <w:t>ф</w:t>
      </w:r>
      <w:r w:rsidR="00D65378" w:rsidRPr="006A7469">
        <w:rPr>
          <w:rFonts w:ascii="Arial" w:hAnsi="Arial" w:cs="Arial"/>
        </w:rPr>
        <w:t>отокопиј</w:t>
      </w:r>
      <w:r w:rsidRPr="006A7469">
        <w:rPr>
          <w:rFonts w:ascii="Arial" w:hAnsi="Arial" w:cs="Arial"/>
        </w:rPr>
        <w:t>у</w:t>
      </w:r>
      <w:proofErr w:type="spellEnd"/>
      <w:r w:rsidR="00DE7F86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лицeнце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зa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вршeњe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пoслoвa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физичкo-тeхничкe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зaштитe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лицa</w:t>
      </w:r>
      <w:proofErr w:type="spellEnd"/>
      <w:r w:rsidR="00D65378" w:rsidRPr="006A7469">
        <w:rPr>
          <w:rFonts w:ascii="Arial" w:hAnsi="Arial" w:cs="Arial"/>
        </w:rPr>
        <w:t xml:space="preserve"> и </w:t>
      </w:r>
      <w:proofErr w:type="spellStart"/>
      <w:r w:rsidR="00D65378" w:rsidRPr="006A7469">
        <w:rPr>
          <w:rFonts w:ascii="Arial" w:hAnsi="Arial" w:cs="Arial"/>
        </w:rPr>
        <w:t>имoвинe</w:t>
      </w:r>
      <w:proofErr w:type="spellEnd"/>
      <w:r w:rsidR="00D65378" w:rsidRPr="006A7469">
        <w:rPr>
          <w:rFonts w:ascii="Arial" w:hAnsi="Arial" w:cs="Arial"/>
        </w:rPr>
        <w:t xml:space="preserve"> и </w:t>
      </w:r>
      <w:proofErr w:type="spellStart"/>
      <w:r w:rsidR="00D65378" w:rsidRPr="006A7469">
        <w:rPr>
          <w:rFonts w:ascii="Arial" w:hAnsi="Arial" w:cs="Arial"/>
        </w:rPr>
        <w:t>oдржaвaњe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рeдa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нa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спoртским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прирeдбaмa</w:t>
      </w:r>
      <w:proofErr w:type="spellEnd"/>
      <w:r w:rsidR="00D65378" w:rsidRPr="006A7469">
        <w:rPr>
          <w:rFonts w:ascii="Arial" w:hAnsi="Arial" w:cs="Arial"/>
        </w:rPr>
        <w:t xml:space="preserve">, </w:t>
      </w:r>
      <w:proofErr w:type="spellStart"/>
      <w:r w:rsidR="00D65378" w:rsidRPr="006A7469">
        <w:rPr>
          <w:rFonts w:ascii="Arial" w:hAnsi="Arial" w:cs="Arial"/>
        </w:rPr>
        <w:t>jaвним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скупoвимa</w:t>
      </w:r>
      <w:proofErr w:type="spellEnd"/>
      <w:r w:rsidR="00D65378" w:rsidRPr="006A7469">
        <w:rPr>
          <w:rFonts w:ascii="Arial" w:hAnsi="Arial" w:cs="Arial"/>
        </w:rPr>
        <w:t xml:space="preserve"> и </w:t>
      </w:r>
      <w:proofErr w:type="spellStart"/>
      <w:r w:rsidR="00D65378" w:rsidRPr="006A7469">
        <w:rPr>
          <w:rFonts w:ascii="Arial" w:hAnsi="Arial" w:cs="Arial"/>
        </w:rPr>
        <w:t>другим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мeстимa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oкупљaњa</w:t>
      </w:r>
      <w:proofErr w:type="spellEnd"/>
      <w:r w:rsidR="00D65378" w:rsidRPr="006A7469">
        <w:rPr>
          <w:rFonts w:ascii="Arial" w:hAnsi="Arial" w:cs="Arial"/>
        </w:rPr>
        <w:t xml:space="preserve"> </w:t>
      </w:r>
      <w:proofErr w:type="spellStart"/>
      <w:r w:rsidR="00D65378" w:rsidRPr="006A7469">
        <w:rPr>
          <w:rFonts w:ascii="Arial" w:hAnsi="Arial" w:cs="Arial"/>
        </w:rPr>
        <w:t>грaђaнa</w:t>
      </w:r>
      <w:proofErr w:type="spellEnd"/>
      <w:r w:rsidR="00251D34">
        <w:rPr>
          <w:rFonts w:ascii="Arial" w:hAnsi="Arial" w:cs="Arial"/>
        </w:rPr>
        <w:t>.</w:t>
      </w:r>
    </w:p>
    <w:p w:rsidR="00E87B53" w:rsidRPr="006A7469" w:rsidRDefault="00E87B53" w:rsidP="00C27CB3">
      <w:pPr>
        <w:pStyle w:val="ListParagraph"/>
        <w:numPr>
          <w:ilvl w:val="0"/>
          <w:numId w:val="8"/>
        </w:numPr>
        <w:spacing w:after="11" w:line="270" w:lineRule="auto"/>
        <w:jc w:val="both"/>
        <w:rPr>
          <w:rFonts w:ascii="Arial" w:hAnsi="Arial" w:cs="Arial"/>
        </w:rPr>
      </w:pPr>
      <w:proofErr w:type="spellStart"/>
      <w:r w:rsidRPr="006A7469">
        <w:rPr>
          <w:rFonts w:ascii="Arial" w:hAnsi="Arial" w:cs="Arial"/>
        </w:rPr>
        <w:t>Доставити</w:t>
      </w:r>
      <w:proofErr w:type="spellEnd"/>
      <w:r w:rsidRPr="006A7469">
        <w:rPr>
          <w:rFonts w:ascii="Arial" w:hAnsi="Arial" w:cs="Arial"/>
        </w:rPr>
        <w:t>:</w:t>
      </w:r>
    </w:p>
    <w:p w:rsidR="00316565" w:rsidRPr="006A7469" w:rsidRDefault="00DB68C8" w:rsidP="00E87B53">
      <w:pPr>
        <w:pStyle w:val="ListParagraph"/>
        <w:spacing w:after="11" w:line="270" w:lineRule="auto"/>
        <w:jc w:val="both"/>
        <w:rPr>
          <w:rFonts w:ascii="Arial" w:hAnsi="Arial" w:cs="Arial"/>
        </w:rPr>
      </w:pPr>
      <w:r w:rsidRPr="006A7469">
        <w:rPr>
          <w:rFonts w:ascii="Arial" w:hAnsi="Arial" w:cs="Arial"/>
        </w:rPr>
        <w:t>-</w:t>
      </w:r>
      <w:proofErr w:type="spellStart"/>
      <w:r w:rsidR="00316565" w:rsidRPr="006A7469">
        <w:rPr>
          <w:rFonts w:ascii="Arial" w:hAnsi="Arial" w:cs="Arial"/>
        </w:rPr>
        <w:t>Биланс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стања</w:t>
      </w:r>
      <w:proofErr w:type="spellEnd"/>
      <w:r w:rsidR="00316565" w:rsidRPr="006A7469">
        <w:rPr>
          <w:rFonts w:ascii="Arial" w:hAnsi="Arial" w:cs="Arial"/>
        </w:rPr>
        <w:t xml:space="preserve"> и </w:t>
      </w:r>
      <w:proofErr w:type="spellStart"/>
      <w:r w:rsidR="00316565" w:rsidRPr="006A7469">
        <w:rPr>
          <w:rFonts w:ascii="Arial" w:hAnsi="Arial" w:cs="Arial"/>
        </w:rPr>
        <w:t>Биланс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успеха</w:t>
      </w:r>
      <w:proofErr w:type="spellEnd"/>
      <w:r w:rsidR="00316565" w:rsidRPr="006A7469">
        <w:rPr>
          <w:rFonts w:ascii="Arial" w:hAnsi="Arial" w:cs="Arial"/>
        </w:rPr>
        <w:t xml:space="preserve"> за </w:t>
      </w:r>
      <w:r w:rsidR="00671FC8" w:rsidRPr="006A7469">
        <w:rPr>
          <w:rFonts w:ascii="Arial" w:hAnsi="Arial" w:cs="Arial"/>
        </w:rPr>
        <w:t>202</w:t>
      </w:r>
      <w:r w:rsidR="002D390B">
        <w:rPr>
          <w:rFonts w:ascii="Arial" w:hAnsi="Arial" w:cs="Arial"/>
        </w:rPr>
        <w:t>2</w:t>
      </w:r>
      <w:r w:rsidR="00671FC8" w:rsidRPr="006A7469">
        <w:rPr>
          <w:rFonts w:ascii="Arial" w:hAnsi="Arial" w:cs="Arial"/>
        </w:rPr>
        <w:t>., 202</w:t>
      </w:r>
      <w:r w:rsidR="002D390B">
        <w:rPr>
          <w:rFonts w:ascii="Arial" w:hAnsi="Arial" w:cs="Arial"/>
        </w:rPr>
        <w:t>3</w:t>
      </w:r>
      <w:r w:rsidR="00CE2BE4" w:rsidRPr="006A7469">
        <w:rPr>
          <w:rFonts w:ascii="Arial" w:hAnsi="Arial" w:cs="Arial"/>
        </w:rPr>
        <w:t>. и 202</w:t>
      </w:r>
      <w:r w:rsidR="002D390B">
        <w:rPr>
          <w:rFonts w:ascii="Arial" w:hAnsi="Arial" w:cs="Arial"/>
        </w:rPr>
        <w:t>4</w:t>
      </w:r>
      <w:r w:rsidR="00316565" w:rsidRPr="006A7469">
        <w:rPr>
          <w:rFonts w:ascii="Arial" w:hAnsi="Arial" w:cs="Arial"/>
        </w:rPr>
        <w:t xml:space="preserve">. </w:t>
      </w:r>
      <w:proofErr w:type="spellStart"/>
      <w:r w:rsidR="00316565" w:rsidRPr="006A7469">
        <w:rPr>
          <w:rFonts w:ascii="Arial" w:hAnsi="Arial" w:cs="Arial"/>
        </w:rPr>
        <w:t>годину</w:t>
      </w:r>
      <w:proofErr w:type="spellEnd"/>
    </w:p>
    <w:p w:rsidR="00316565" w:rsidRPr="006A7469" w:rsidRDefault="00DB68C8" w:rsidP="00C27CB3">
      <w:pPr>
        <w:pStyle w:val="ListParagraph"/>
        <w:spacing w:after="11" w:line="270" w:lineRule="auto"/>
        <w:jc w:val="both"/>
        <w:rPr>
          <w:rFonts w:ascii="Arial" w:hAnsi="Arial" w:cs="Arial"/>
        </w:rPr>
      </w:pPr>
      <w:r w:rsidRPr="006A7469">
        <w:rPr>
          <w:rFonts w:ascii="Arial" w:hAnsi="Arial" w:cs="Arial"/>
        </w:rPr>
        <w:t>-</w:t>
      </w:r>
      <w:proofErr w:type="spellStart"/>
      <w:r w:rsidR="00E87B53" w:rsidRPr="006A7469">
        <w:rPr>
          <w:rFonts w:ascii="Arial" w:hAnsi="Arial" w:cs="Arial"/>
        </w:rPr>
        <w:t>Потврду</w:t>
      </w:r>
      <w:proofErr w:type="spellEnd"/>
      <w:r w:rsidR="00316565" w:rsidRPr="006A7469">
        <w:rPr>
          <w:rFonts w:ascii="Arial" w:hAnsi="Arial" w:cs="Arial"/>
        </w:rPr>
        <w:t xml:space="preserve"> о </w:t>
      </w:r>
      <w:proofErr w:type="spellStart"/>
      <w:r w:rsidR="00316565" w:rsidRPr="006A7469">
        <w:rPr>
          <w:rFonts w:ascii="Arial" w:hAnsi="Arial" w:cs="Arial"/>
        </w:rPr>
        <w:t>броју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дана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неликвидности</w:t>
      </w:r>
      <w:proofErr w:type="spellEnd"/>
      <w:r w:rsidR="00316565" w:rsidRPr="006A7469">
        <w:rPr>
          <w:rFonts w:ascii="Arial" w:hAnsi="Arial" w:cs="Arial"/>
        </w:rPr>
        <w:t xml:space="preserve"> за </w:t>
      </w:r>
      <w:proofErr w:type="spellStart"/>
      <w:r w:rsidR="00316565" w:rsidRPr="006A7469">
        <w:rPr>
          <w:rFonts w:ascii="Arial" w:hAnsi="Arial" w:cs="Arial"/>
        </w:rPr>
        <w:t>период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од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две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године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пре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објављивања</w:t>
      </w:r>
      <w:proofErr w:type="spellEnd"/>
      <w:r w:rsidR="00316565" w:rsidRPr="006A7469">
        <w:rPr>
          <w:rFonts w:ascii="Arial" w:hAnsi="Arial" w:cs="Arial"/>
        </w:rPr>
        <w:t xml:space="preserve"> </w:t>
      </w:r>
      <w:r w:rsidR="00E87B53" w:rsidRPr="006A7469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П</w:t>
      </w:r>
      <w:r w:rsidR="00316565" w:rsidRPr="006A7469">
        <w:rPr>
          <w:rFonts w:ascii="Arial" w:hAnsi="Arial" w:cs="Arial"/>
        </w:rPr>
        <w:t>озива</w:t>
      </w:r>
      <w:proofErr w:type="spellEnd"/>
      <w:r w:rsidR="00316565" w:rsidRPr="006A7469">
        <w:rPr>
          <w:rFonts w:ascii="Arial" w:hAnsi="Arial" w:cs="Arial"/>
        </w:rPr>
        <w:t xml:space="preserve"> за </w:t>
      </w:r>
      <w:proofErr w:type="spellStart"/>
      <w:r w:rsidR="00316565" w:rsidRPr="006A7469">
        <w:rPr>
          <w:rFonts w:ascii="Arial" w:hAnsi="Arial" w:cs="Arial"/>
        </w:rPr>
        <w:t>подношење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понуда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на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интернет</w:t>
      </w:r>
      <w:proofErr w:type="spellEnd"/>
      <w:r w:rsidR="005564B0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страници</w:t>
      </w:r>
      <w:proofErr w:type="spellEnd"/>
      <w:r w:rsidR="005564B0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Општине</w:t>
      </w:r>
      <w:proofErr w:type="spellEnd"/>
      <w:r w:rsidR="005564B0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Бачка</w:t>
      </w:r>
      <w:proofErr w:type="spellEnd"/>
      <w:r w:rsidR="005564B0">
        <w:rPr>
          <w:rFonts w:ascii="Arial" w:hAnsi="Arial" w:cs="Arial"/>
        </w:rPr>
        <w:t xml:space="preserve"> </w:t>
      </w:r>
      <w:proofErr w:type="spellStart"/>
      <w:r w:rsidR="005564B0">
        <w:rPr>
          <w:rFonts w:ascii="Arial" w:hAnsi="Arial" w:cs="Arial"/>
        </w:rPr>
        <w:t>Паланка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који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издаје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Народна</w:t>
      </w:r>
      <w:proofErr w:type="spellEnd"/>
      <w:r w:rsidR="00316565" w:rsidRPr="006A7469">
        <w:rPr>
          <w:rFonts w:ascii="Arial" w:hAnsi="Arial" w:cs="Arial"/>
        </w:rPr>
        <w:t xml:space="preserve"> </w:t>
      </w:r>
      <w:proofErr w:type="spellStart"/>
      <w:r w:rsidR="00316565" w:rsidRPr="006A7469">
        <w:rPr>
          <w:rFonts w:ascii="Arial" w:hAnsi="Arial" w:cs="Arial"/>
        </w:rPr>
        <w:t>банка</w:t>
      </w:r>
      <w:proofErr w:type="spellEnd"/>
      <w:r w:rsidR="00316565" w:rsidRPr="006A7469">
        <w:rPr>
          <w:rFonts w:ascii="Arial" w:hAnsi="Arial" w:cs="Arial"/>
        </w:rPr>
        <w:t xml:space="preserve"> Србије</w:t>
      </w:r>
      <w:r w:rsidR="00671FC8" w:rsidRPr="006A7469">
        <w:rPr>
          <w:rFonts w:ascii="Arial" w:hAnsi="Arial" w:cs="Arial"/>
        </w:rPr>
        <w:t>.</w:t>
      </w:r>
    </w:p>
    <w:p w:rsidR="00C44A7E" w:rsidRPr="006A7469" w:rsidRDefault="00DB68C8" w:rsidP="00C44A7E">
      <w:pPr>
        <w:spacing w:after="5" w:line="270" w:lineRule="auto"/>
        <w:ind w:left="284" w:right="68"/>
        <w:jc w:val="both"/>
        <w:rPr>
          <w:rFonts w:ascii="Arial" w:hAnsi="Arial" w:cs="Arial"/>
          <w:b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4.</w:t>
      </w:r>
      <w:r w:rsidRPr="006A7469">
        <w:rPr>
          <w:rFonts w:ascii="Arial" w:hAnsi="Arial" w:cs="Arial"/>
          <w:b/>
          <w:sz w:val="22"/>
          <w:szCs w:val="22"/>
        </w:rPr>
        <w:t xml:space="preserve">  </w:t>
      </w:r>
      <w:r w:rsidRPr="006A7469">
        <w:rPr>
          <w:rFonts w:ascii="Arial" w:hAnsi="Arial" w:cs="Arial"/>
          <w:b/>
          <w:sz w:val="22"/>
          <w:szCs w:val="22"/>
        </w:rPr>
        <w:tab/>
      </w:r>
      <w:proofErr w:type="spellStart"/>
      <w:r w:rsidR="00C44A7E" w:rsidRPr="006A7469">
        <w:rPr>
          <w:rFonts w:ascii="Arial" w:hAnsi="Arial" w:cs="Arial"/>
          <w:sz w:val="22"/>
          <w:szCs w:val="22"/>
        </w:rPr>
        <w:t>Доставити</w:t>
      </w:r>
      <w:proofErr w:type="spellEnd"/>
      <w:r w:rsidR="00C44A7E" w:rsidRPr="006A7469">
        <w:rPr>
          <w:rFonts w:ascii="Arial" w:hAnsi="Arial" w:cs="Arial"/>
          <w:sz w:val="22"/>
          <w:szCs w:val="22"/>
        </w:rPr>
        <w:t>:</w:t>
      </w:r>
    </w:p>
    <w:p w:rsidR="00C44A7E" w:rsidRPr="006A7469" w:rsidRDefault="00C44A7E" w:rsidP="00C44A7E">
      <w:pPr>
        <w:spacing w:after="5" w:line="270" w:lineRule="auto"/>
        <w:ind w:left="720" w:right="68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b/>
          <w:sz w:val="22"/>
          <w:szCs w:val="22"/>
        </w:rPr>
        <w:t>4.1.</w:t>
      </w:r>
      <w:r w:rsidRPr="006A7469">
        <w:rPr>
          <w:rFonts w:ascii="Arial" w:hAnsi="Arial" w:cs="Arial"/>
          <w:sz w:val="22"/>
          <w:szCs w:val="22"/>
        </w:rPr>
        <w:t xml:space="preserve"> </w:t>
      </w:r>
      <w:r w:rsidR="00DE7F86" w:rsidRPr="006A7469">
        <w:rPr>
          <w:rFonts w:ascii="Arial" w:hAnsi="Arial" w:cs="Arial"/>
          <w:sz w:val="22"/>
          <w:szCs w:val="22"/>
        </w:rPr>
        <w:t>–</w:t>
      </w:r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Изјав</w:t>
      </w:r>
      <w:r w:rsidRPr="006A7469">
        <w:rPr>
          <w:rFonts w:ascii="Arial" w:hAnsi="Arial" w:cs="Arial"/>
          <w:sz w:val="22"/>
          <w:szCs w:val="22"/>
        </w:rPr>
        <w:t>у</w:t>
      </w:r>
      <w:proofErr w:type="spellEnd"/>
      <w:r w:rsidR="00DE7F86" w:rsidRPr="006A7469">
        <w:rPr>
          <w:rFonts w:ascii="Arial" w:hAnsi="Arial" w:cs="Arial"/>
          <w:sz w:val="22"/>
          <w:szCs w:val="22"/>
        </w:rPr>
        <w:t xml:space="preserve"> </w:t>
      </w:r>
      <w:r w:rsidRPr="006A7469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6A7469">
        <w:rPr>
          <w:rFonts w:ascii="Arial" w:hAnsi="Arial" w:cs="Arial"/>
          <w:sz w:val="22"/>
          <w:szCs w:val="22"/>
        </w:rPr>
        <w:t>слободној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форми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под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пуном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кривичном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моралном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материјалном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одговорношћу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</w:t>
      </w:r>
      <w:r w:rsidRPr="006A7469">
        <w:rPr>
          <w:rFonts w:ascii="Arial" w:hAnsi="Arial" w:cs="Arial"/>
          <w:sz w:val="22"/>
          <w:szCs w:val="22"/>
        </w:rPr>
        <w:t>ривредни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поседује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један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Контролно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оперативни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центар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који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ради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24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часа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365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годишње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A7469">
        <w:rPr>
          <w:rFonts w:ascii="Arial" w:hAnsi="Arial" w:cs="Arial"/>
          <w:sz w:val="22"/>
          <w:szCs w:val="22"/>
        </w:rPr>
        <w:t>Привредни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потребно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изјави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наведе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локацију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којој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центар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налази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достави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закупу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или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власнички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лист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као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доказ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центар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налази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наведеној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локацији</w:t>
      </w:r>
      <w:proofErr w:type="spellEnd"/>
      <w:r w:rsidR="00251D34">
        <w:rPr>
          <w:rFonts w:ascii="Arial" w:hAnsi="Arial" w:cs="Arial"/>
          <w:sz w:val="22"/>
          <w:szCs w:val="22"/>
        </w:rPr>
        <w:t>.</w:t>
      </w:r>
      <w:r w:rsidR="00DB68C8" w:rsidRPr="006A7469">
        <w:rPr>
          <w:rFonts w:ascii="Arial" w:hAnsi="Arial" w:cs="Arial"/>
          <w:sz w:val="22"/>
          <w:szCs w:val="22"/>
        </w:rPr>
        <w:t xml:space="preserve">   </w:t>
      </w:r>
    </w:p>
    <w:p w:rsidR="00C44A7E" w:rsidRPr="006A7469" w:rsidRDefault="00C44A7E" w:rsidP="00C44A7E">
      <w:pPr>
        <w:spacing w:after="5" w:line="270" w:lineRule="auto"/>
        <w:ind w:left="720" w:right="68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-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Одговарајуће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дозволе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РАТЕЛ-а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извештај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обављеном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техничком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прегледу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ког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недвосмислено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може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утврдити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врста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емисије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радио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сигнала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</w:p>
    <w:p w:rsidR="00C44A7E" w:rsidRPr="00251D34" w:rsidRDefault="00C44A7E" w:rsidP="00C44A7E">
      <w:pPr>
        <w:spacing w:after="5" w:line="270" w:lineRule="auto"/>
        <w:ind w:left="720" w:right="68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-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Одговарајуће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дозволе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РАТЕЛ-а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извештај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обављеном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техничком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прегледу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ког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недвосмислено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може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утврдити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врста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радио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станице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врста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емисије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радио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сигнала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територија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коју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покрива</w:t>
      </w:r>
      <w:proofErr w:type="spellEnd"/>
      <w:r w:rsidR="00251D34">
        <w:rPr>
          <w:rFonts w:ascii="Arial" w:hAnsi="Arial" w:cs="Arial"/>
          <w:sz w:val="22"/>
          <w:szCs w:val="22"/>
        </w:rPr>
        <w:t>.</w:t>
      </w:r>
    </w:p>
    <w:p w:rsidR="00C44A7E" w:rsidRPr="006A7469" w:rsidRDefault="00C44A7E" w:rsidP="00C44A7E">
      <w:pPr>
        <w:spacing w:after="5" w:line="270" w:lineRule="auto"/>
        <w:ind w:left="720" w:right="68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>-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саобраћајних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дозвола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уколико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возила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власништву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</w:t>
      </w:r>
      <w:r w:rsidRPr="006A7469">
        <w:rPr>
          <w:rFonts w:ascii="Arial" w:hAnsi="Arial" w:cs="Arial"/>
          <w:sz w:val="22"/>
          <w:szCs w:val="22"/>
        </w:rPr>
        <w:t>ривредног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или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саобраћајне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дозволе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закупу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уколико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возила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нису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власништву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</w:t>
      </w:r>
      <w:r w:rsidRPr="006A7469">
        <w:rPr>
          <w:rFonts w:ascii="Arial" w:hAnsi="Arial" w:cs="Arial"/>
          <w:sz w:val="22"/>
          <w:szCs w:val="22"/>
        </w:rPr>
        <w:t>ривредног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Уколико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издата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нова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саобраћајна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дозвола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исту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треба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очитати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одштампати</w:t>
      </w:r>
      <w:proofErr w:type="spellEnd"/>
      <w:r w:rsidR="00251D34">
        <w:rPr>
          <w:rFonts w:ascii="Arial" w:hAnsi="Arial" w:cs="Arial"/>
          <w:sz w:val="22"/>
          <w:szCs w:val="22"/>
        </w:rPr>
        <w:t>.</w:t>
      </w:r>
      <w:r w:rsidR="00DB68C8" w:rsidRPr="006A7469">
        <w:rPr>
          <w:rFonts w:ascii="Arial" w:hAnsi="Arial" w:cs="Arial"/>
          <w:sz w:val="22"/>
          <w:szCs w:val="22"/>
        </w:rPr>
        <w:t xml:space="preserve"> </w:t>
      </w:r>
    </w:p>
    <w:p w:rsidR="00DB68C8" w:rsidRPr="006A7469" w:rsidRDefault="002C574A" w:rsidP="00C44A7E">
      <w:pPr>
        <w:spacing w:after="5" w:line="270" w:lineRule="auto"/>
        <w:ind w:left="720" w:right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пописне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листе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202</w:t>
      </w:r>
      <w:r w:rsidR="00491BDE">
        <w:rPr>
          <w:rFonts w:ascii="Arial" w:hAnsi="Arial" w:cs="Arial"/>
          <w:sz w:val="22"/>
          <w:szCs w:val="22"/>
        </w:rPr>
        <w:t>4</w:t>
      </w:r>
      <w:r w:rsidR="00DB68C8" w:rsidRPr="006A7469">
        <w:rPr>
          <w:rFonts w:ascii="Arial" w:hAnsi="Arial" w:cs="Arial"/>
          <w:sz w:val="22"/>
          <w:szCs w:val="22"/>
        </w:rPr>
        <w:t xml:space="preserve">. </w:t>
      </w:r>
      <w:r w:rsidR="00491BDE">
        <w:rPr>
          <w:rFonts w:ascii="Arial" w:hAnsi="Arial" w:cs="Arial"/>
          <w:sz w:val="22"/>
          <w:szCs w:val="22"/>
          <w:lang w:val="sr-Cyrl-RS"/>
        </w:rPr>
        <w:t>г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одине</w:t>
      </w:r>
      <w:proofErr w:type="spellEnd"/>
      <w:r w:rsidR="00491BDE">
        <w:rPr>
          <w:rFonts w:ascii="Arial" w:hAnsi="Arial" w:cs="Arial"/>
          <w:sz w:val="22"/>
          <w:szCs w:val="22"/>
        </w:rPr>
        <w:t xml:space="preserve"> </w:t>
      </w:r>
      <w:r w:rsidR="00DB68C8" w:rsidRPr="006A7469">
        <w:rPr>
          <w:rFonts w:ascii="Arial" w:hAnsi="Arial" w:cs="Arial"/>
          <w:sz w:val="22"/>
          <w:szCs w:val="22"/>
          <w:lang w:val="sr-Cyrl-CS"/>
        </w:rPr>
        <w:t>на којој ће маркером бити означена тражена техничка опрема</w:t>
      </w:r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или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фотокопија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рачуна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уколико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опрема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купљена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у 202</w:t>
      </w:r>
      <w:r w:rsidR="00491BDE">
        <w:rPr>
          <w:rFonts w:ascii="Arial" w:hAnsi="Arial" w:cs="Arial"/>
          <w:sz w:val="22"/>
          <w:szCs w:val="22"/>
          <w:lang w:val="sr-Cyrl-RS"/>
        </w:rPr>
        <w:t>5</w:t>
      </w:r>
      <w:r w:rsidR="00DB68C8" w:rsidRPr="006A746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години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  </w:t>
      </w:r>
    </w:p>
    <w:p w:rsidR="00DB68C8" w:rsidRPr="00251D34" w:rsidRDefault="00C44A7E" w:rsidP="00C44A7E">
      <w:pPr>
        <w:spacing w:after="26" w:line="253" w:lineRule="auto"/>
        <w:ind w:left="709" w:right="-41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b/>
          <w:sz w:val="22"/>
          <w:szCs w:val="22"/>
        </w:rPr>
        <w:t>4.2.</w:t>
      </w:r>
      <w:r w:rsidRPr="006A7469">
        <w:rPr>
          <w:rFonts w:ascii="Arial" w:hAnsi="Arial" w:cs="Arial"/>
          <w:sz w:val="22"/>
          <w:szCs w:val="22"/>
        </w:rPr>
        <w:t xml:space="preserve"> - З</w:t>
      </w:r>
      <w:r w:rsidR="00DB68C8" w:rsidRPr="006A7469">
        <w:rPr>
          <w:rFonts w:ascii="Arial" w:hAnsi="Arial" w:cs="Arial"/>
          <w:sz w:val="22"/>
          <w:szCs w:val="22"/>
        </w:rPr>
        <w:t xml:space="preserve">а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минимум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25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радно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ангажованих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лица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код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</w:t>
      </w:r>
      <w:r w:rsidRPr="006A7469">
        <w:rPr>
          <w:rFonts w:ascii="Arial" w:hAnsi="Arial" w:cs="Arial"/>
          <w:sz w:val="22"/>
          <w:szCs w:val="22"/>
        </w:rPr>
        <w:t>ривредног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пословима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пољочувара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доставити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раду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или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уговор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ангажовању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послове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пољочувара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код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привредног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субјекта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r w:rsidR="00DB68C8" w:rsidRPr="006A7469">
        <w:rPr>
          <w:rFonts w:ascii="Arial" w:hAnsi="Arial" w:cs="Arial"/>
          <w:sz w:val="22"/>
          <w:szCs w:val="22"/>
        </w:rPr>
        <w:t xml:space="preserve">и М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образац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лиценци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вршење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послова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физичко-техничке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наведена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лица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издате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стране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Министарства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унутрашњих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послова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као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копију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важеће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дозволе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Б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категорије</w:t>
      </w:r>
      <w:proofErr w:type="spellEnd"/>
      <w:r w:rsidR="00251D34">
        <w:rPr>
          <w:rFonts w:ascii="Arial" w:hAnsi="Arial" w:cs="Arial"/>
          <w:sz w:val="22"/>
          <w:szCs w:val="22"/>
        </w:rPr>
        <w:t>.</w:t>
      </w:r>
    </w:p>
    <w:p w:rsidR="00DB68C8" w:rsidRPr="006A7469" w:rsidRDefault="00DB68C8" w:rsidP="00C44A7E">
      <w:pPr>
        <w:ind w:left="709" w:right="65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 xml:space="preserve">- за 10 </w:t>
      </w:r>
      <w:proofErr w:type="spellStart"/>
      <w:r w:rsidRPr="006A7469">
        <w:rPr>
          <w:rFonts w:ascii="Arial" w:hAnsi="Arial" w:cs="Arial"/>
          <w:sz w:val="22"/>
          <w:szCs w:val="22"/>
        </w:rPr>
        <w:t>лица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доставити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копије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уверења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A7469">
        <w:rPr>
          <w:rFonts w:ascii="Arial" w:hAnsi="Arial" w:cs="Arial"/>
          <w:sz w:val="22"/>
          <w:szCs w:val="22"/>
        </w:rPr>
        <w:t>положеном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стручном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испиту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области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пожара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издате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надлежног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Министарства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унутрашњих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а за </w:t>
      </w:r>
      <w:proofErr w:type="spellStart"/>
      <w:r w:rsidRPr="006A7469">
        <w:rPr>
          <w:rFonts w:ascii="Arial" w:hAnsi="Arial" w:cs="Arial"/>
          <w:sz w:val="22"/>
          <w:szCs w:val="22"/>
        </w:rPr>
        <w:t>једно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тих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091D">
        <w:rPr>
          <w:rFonts w:ascii="Arial" w:hAnsi="Arial" w:cs="Arial"/>
          <w:sz w:val="22"/>
          <w:szCs w:val="22"/>
        </w:rPr>
        <w:t>лица</w:t>
      </w:r>
      <w:proofErr w:type="spellEnd"/>
      <w:r w:rsidR="00E709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091D">
        <w:rPr>
          <w:rFonts w:ascii="Arial" w:hAnsi="Arial" w:cs="Arial"/>
          <w:sz w:val="22"/>
          <w:szCs w:val="22"/>
        </w:rPr>
        <w:t>доставити</w:t>
      </w:r>
      <w:proofErr w:type="spellEnd"/>
      <w:r w:rsidR="00E709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091D">
        <w:rPr>
          <w:rFonts w:ascii="Arial" w:hAnsi="Arial" w:cs="Arial"/>
          <w:sz w:val="22"/>
          <w:szCs w:val="22"/>
        </w:rPr>
        <w:t>копију</w:t>
      </w:r>
      <w:proofErr w:type="spellEnd"/>
      <w:r w:rsidR="00E709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091D">
        <w:rPr>
          <w:rFonts w:ascii="Arial" w:hAnsi="Arial" w:cs="Arial"/>
          <w:sz w:val="22"/>
          <w:szCs w:val="22"/>
        </w:rPr>
        <w:t>уверења</w:t>
      </w:r>
      <w:proofErr w:type="spellEnd"/>
      <w:r w:rsidR="00E7091D">
        <w:rPr>
          <w:rFonts w:ascii="Arial" w:hAnsi="Arial" w:cs="Arial"/>
          <w:sz w:val="22"/>
          <w:szCs w:val="22"/>
        </w:rPr>
        <w:t xml:space="preserve"> </w:t>
      </w:r>
      <w:r w:rsidRPr="006A7469">
        <w:rPr>
          <w:rFonts w:ascii="Arial" w:hAnsi="Arial" w:cs="Arial"/>
          <w:sz w:val="22"/>
          <w:szCs w:val="22"/>
        </w:rPr>
        <w:t xml:space="preserve">о </w:t>
      </w:r>
      <w:proofErr w:type="spellStart"/>
      <w:r w:rsidRPr="006A7469">
        <w:rPr>
          <w:rFonts w:ascii="Arial" w:hAnsi="Arial" w:cs="Arial"/>
          <w:sz w:val="22"/>
          <w:szCs w:val="22"/>
        </w:rPr>
        <w:t>положеном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стручном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испиту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из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области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заштите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пожара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програму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испита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раднике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високом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стручном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спремом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A7469">
        <w:rPr>
          <w:rFonts w:ascii="Arial" w:hAnsi="Arial" w:cs="Arial"/>
          <w:sz w:val="22"/>
          <w:szCs w:val="22"/>
        </w:rPr>
        <w:t>издате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од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стране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Министарства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унутрашњих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послова</w:t>
      </w:r>
      <w:proofErr w:type="spellEnd"/>
    </w:p>
    <w:p w:rsidR="00DB68C8" w:rsidRPr="006A7469" w:rsidRDefault="00C44A7E" w:rsidP="00C44A7E">
      <w:pPr>
        <w:spacing w:after="26" w:line="253" w:lineRule="auto"/>
        <w:ind w:left="709" w:right="101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b/>
          <w:sz w:val="22"/>
          <w:szCs w:val="22"/>
        </w:rPr>
        <w:t>4.3.</w:t>
      </w:r>
      <w:r w:rsidRPr="006A7469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копије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услуге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физичког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обезбеђења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вредности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најмање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r w:rsidR="003F6CEC" w:rsidRPr="006A7469">
        <w:rPr>
          <w:rFonts w:ascii="Arial" w:hAnsi="Arial" w:cs="Arial"/>
          <w:sz w:val="22"/>
          <w:szCs w:val="22"/>
        </w:rPr>
        <w:t xml:space="preserve">26.000.000,00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динара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без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ПДВ-а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укупно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претходне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три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календарске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68C8" w:rsidRPr="006A7469">
        <w:rPr>
          <w:rFonts w:ascii="Arial" w:hAnsi="Arial" w:cs="Arial"/>
          <w:sz w:val="22"/>
          <w:szCs w:val="22"/>
        </w:rPr>
        <w:t>године</w:t>
      </w:r>
      <w:proofErr w:type="spellEnd"/>
      <w:r w:rsidR="00DB68C8" w:rsidRPr="006A7469">
        <w:rPr>
          <w:rFonts w:ascii="Arial" w:hAnsi="Arial" w:cs="Arial"/>
          <w:sz w:val="22"/>
          <w:szCs w:val="22"/>
        </w:rPr>
        <w:t xml:space="preserve"> (</w:t>
      </w:r>
      <w:r w:rsidR="006A7469" w:rsidRPr="006A7469">
        <w:rPr>
          <w:rFonts w:ascii="Arial" w:hAnsi="Arial" w:cs="Arial"/>
          <w:sz w:val="22"/>
          <w:szCs w:val="22"/>
        </w:rPr>
        <w:t>202</w:t>
      </w:r>
      <w:r w:rsidR="00491BDE">
        <w:rPr>
          <w:rFonts w:ascii="Arial" w:hAnsi="Arial" w:cs="Arial"/>
          <w:sz w:val="22"/>
          <w:szCs w:val="22"/>
          <w:lang w:val="sr-Cyrl-RS"/>
        </w:rPr>
        <w:t>2</w:t>
      </w:r>
      <w:r w:rsidR="006A7469" w:rsidRPr="006A7469">
        <w:rPr>
          <w:rFonts w:ascii="Arial" w:hAnsi="Arial" w:cs="Arial"/>
          <w:sz w:val="22"/>
          <w:szCs w:val="22"/>
        </w:rPr>
        <w:t>., 202</w:t>
      </w:r>
      <w:r w:rsidR="00491BDE">
        <w:rPr>
          <w:rFonts w:ascii="Arial" w:hAnsi="Arial" w:cs="Arial"/>
          <w:sz w:val="22"/>
          <w:szCs w:val="22"/>
          <w:lang w:val="sr-Cyrl-RS"/>
        </w:rPr>
        <w:t>3</w:t>
      </w:r>
      <w:r w:rsidR="006A7469" w:rsidRPr="006A7469">
        <w:rPr>
          <w:rFonts w:ascii="Arial" w:hAnsi="Arial" w:cs="Arial"/>
          <w:sz w:val="22"/>
          <w:szCs w:val="22"/>
        </w:rPr>
        <w:t>. и 202</w:t>
      </w:r>
      <w:r w:rsidR="00491BDE">
        <w:rPr>
          <w:rFonts w:ascii="Arial" w:hAnsi="Arial" w:cs="Arial"/>
          <w:sz w:val="22"/>
          <w:szCs w:val="22"/>
          <w:lang w:val="sr-Cyrl-RS"/>
        </w:rPr>
        <w:t>4</w:t>
      </w:r>
      <w:r w:rsidR="00DB68C8" w:rsidRPr="006A7469">
        <w:rPr>
          <w:rFonts w:ascii="Arial" w:hAnsi="Arial" w:cs="Arial"/>
          <w:sz w:val="22"/>
          <w:szCs w:val="22"/>
        </w:rPr>
        <w:t xml:space="preserve">.) </w:t>
      </w:r>
    </w:p>
    <w:p w:rsidR="00DB68C8" w:rsidRPr="006A7469" w:rsidRDefault="00DB68C8" w:rsidP="00C44A7E">
      <w:pPr>
        <w:spacing w:after="26" w:line="253" w:lineRule="auto"/>
        <w:ind w:left="709" w:right="101"/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6A7469">
        <w:rPr>
          <w:rFonts w:ascii="Arial" w:hAnsi="Arial" w:cs="Arial"/>
          <w:sz w:val="22"/>
          <w:szCs w:val="22"/>
        </w:rPr>
        <w:t>Копије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тражених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6A7469">
        <w:rPr>
          <w:rFonts w:ascii="Arial" w:hAnsi="Arial" w:cs="Arial"/>
          <w:sz w:val="22"/>
          <w:szCs w:val="22"/>
        </w:rPr>
        <w:t>сертификата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потврда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. </w:t>
      </w:r>
    </w:p>
    <w:p w:rsidR="00DB68C8" w:rsidRPr="006A7469" w:rsidRDefault="00DB68C8" w:rsidP="00C27CB3">
      <w:pPr>
        <w:spacing w:after="26" w:line="253" w:lineRule="auto"/>
        <w:ind w:right="101"/>
        <w:jc w:val="both"/>
        <w:rPr>
          <w:rFonts w:ascii="Arial" w:hAnsi="Arial" w:cs="Arial"/>
          <w:sz w:val="22"/>
          <w:szCs w:val="22"/>
        </w:rPr>
      </w:pPr>
    </w:p>
    <w:p w:rsidR="00BF4266" w:rsidRPr="00CB6B62" w:rsidRDefault="00424B82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6B62">
        <w:rPr>
          <w:rFonts w:ascii="Arial" w:hAnsi="Arial" w:cs="Arial"/>
          <w:sz w:val="22"/>
          <w:szCs w:val="22"/>
          <w:lang w:val="sr-Cyrl-CS"/>
        </w:rPr>
        <w:t xml:space="preserve">Поред тражених доказа, Привредни субјект </w:t>
      </w:r>
      <w:r w:rsidRPr="00CB6B62">
        <w:rPr>
          <w:rFonts w:ascii="Arial" w:hAnsi="Arial" w:cs="Arial"/>
          <w:b/>
          <w:bCs/>
          <w:sz w:val="22"/>
          <w:szCs w:val="22"/>
          <w:lang w:val="sr-Cyrl-CS"/>
        </w:rPr>
        <w:t xml:space="preserve">је </w:t>
      </w:r>
      <w:r w:rsidR="00BF4266" w:rsidRPr="00CB6B62">
        <w:rPr>
          <w:rFonts w:ascii="Arial" w:hAnsi="Arial" w:cs="Arial"/>
          <w:b/>
          <w:bCs/>
          <w:sz w:val="22"/>
          <w:szCs w:val="22"/>
          <w:lang w:val="sr-Cyrl-CS"/>
        </w:rPr>
        <w:t xml:space="preserve"> дужан</w:t>
      </w:r>
      <w:r w:rsidR="00BF4266" w:rsidRPr="00CB6B62">
        <w:rPr>
          <w:rFonts w:ascii="Arial" w:hAnsi="Arial" w:cs="Arial"/>
          <w:sz w:val="22"/>
          <w:szCs w:val="22"/>
          <w:lang w:val="sr-Cyrl-CS"/>
        </w:rPr>
        <w:t xml:space="preserve"> да достави</w:t>
      </w:r>
      <w:r w:rsidRPr="00CB6B62">
        <w:rPr>
          <w:rFonts w:ascii="Arial" w:hAnsi="Arial" w:cs="Arial"/>
          <w:sz w:val="22"/>
          <w:szCs w:val="22"/>
          <w:lang w:val="sr-Cyrl-CS"/>
        </w:rPr>
        <w:t xml:space="preserve"> и</w:t>
      </w:r>
      <w:r w:rsidR="00BF4266" w:rsidRPr="00CB6B62">
        <w:rPr>
          <w:rFonts w:ascii="Arial" w:hAnsi="Arial" w:cs="Arial"/>
          <w:sz w:val="22"/>
          <w:szCs w:val="22"/>
          <w:lang w:val="sr-Cyrl-CS"/>
        </w:rPr>
        <w:t>:</w:t>
      </w:r>
    </w:p>
    <w:p w:rsidR="00BF4266" w:rsidRPr="006A7469" w:rsidRDefault="00BF4266" w:rsidP="00C27CB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D71B9">
        <w:rPr>
          <w:rFonts w:ascii="Arial" w:hAnsi="Arial" w:cs="Arial"/>
          <w:b/>
          <w:bCs/>
          <w:sz w:val="22"/>
          <w:szCs w:val="22"/>
          <w:lang w:val="sr-Cyrl-CS"/>
        </w:rPr>
        <w:t>Попуњен</w:t>
      </w:r>
      <w:r w:rsidR="00CC7501" w:rsidRPr="003D71B9">
        <w:rPr>
          <w:rFonts w:ascii="Arial" w:hAnsi="Arial" w:cs="Arial"/>
          <w:b/>
          <w:bCs/>
          <w:sz w:val="22"/>
          <w:szCs w:val="22"/>
          <w:lang w:val="sr-Cyrl-CS"/>
        </w:rPr>
        <w:t xml:space="preserve"> и</w:t>
      </w:r>
      <w:r w:rsidRPr="003D71B9">
        <w:rPr>
          <w:rFonts w:ascii="Arial" w:hAnsi="Arial" w:cs="Arial"/>
          <w:b/>
          <w:bCs/>
          <w:sz w:val="22"/>
          <w:szCs w:val="22"/>
          <w:lang w:val="sr-Cyrl-CS"/>
        </w:rPr>
        <w:t xml:space="preserve"> потписан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  Образац број 1. – Образац понуде</w:t>
      </w:r>
    </w:p>
    <w:p w:rsidR="00CF5537" w:rsidRPr="006A7469" w:rsidRDefault="00D65378" w:rsidP="00C27CB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D71B9">
        <w:rPr>
          <w:rFonts w:ascii="Arial" w:hAnsi="Arial" w:cs="Arial"/>
          <w:b/>
          <w:bCs/>
          <w:sz w:val="22"/>
          <w:szCs w:val="22"/>
          <w:lang w:val="sr-Cyrl-CS"/>
        </w:rPr>
        <w:t>Попуњен и потписан</w:t>
      </w:r>
      <w:r w:rsidR="00424B82"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Образац број 2. – </w:t>
      </w:r>
      <w:proofErr w:type="spellStart"/>
      <w:r w:rsidR="00CF5537" w:rsidRPr="006A7469">
        <w:rPr>
          <w:rFonts w:ascii="Arial" w:hAnsi="Arial" w:cs="Arial"/>
          <w:sz w:val="22"/>
          <w:szCs w:val="22"/>
        </w:rPr>
        <w:t>Образац</w:t>
      </w:r>
      <w:proofErr w:type="spellEnd"/>
      <w:r w:rsidR="00CF5537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537" w:rsidRPr="006A7469">
        <w:rPr>
          <w:rFonts w:ascii="Arial" w:hAnsi="Arial" w:cs="Arial"/>
          <w:sz w:val="22"/>
          <w:szCs w:val="22"/>
        </w:rPr>
        <w:t>Изјаве</w:t>
      </w:r>
      <w:proofErr w:type="spellEnd"/>
      <w:r w:rsidR="00CF5537" w:rsidRPr="006A7469">
        <w:rPr>
          <w:rFonts w:ascii="Arial" w:hAnsi="Arial" w:cs="Arial"/>
          <w:sz w:val="22"/>
          <w:szCs w:val="22"/>
          <w:lang w:val="sr-Cyrl-CS"/>
        </w:rPr>
        <w:t xml:space="preserve"> о испуњености критеријума за квалитативни избор привредног субјекта из члана 111.став 1. тачке 3.-5. ЗЈН </w:t>
      </w:r>
    </w:p>
    <w:p w:rsidR="00C22647" w:rsidRPr="006A7469" w:rsidRDefault="00BF4266" w:rsidP="00C27CB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D71B9">
        <w:rPr>
          <w:rFonts w:ascii="Arial" w:hAnsi="Arial" w:cs="Arial"/>
          <w:b/>
          <w:bCs/>
          <w:sz w:val="22"/>
          <w:szCs w:val="22"/>
          <w:lang w:val="sr-Cyrl-CS"/>
        </w:rPr>
        <w:lastRenderedPageBreak/>
        <w:t>Попуњен</w:t>
      </w:r>
      <w:r w:rsidR="00CC7501" w:rsidRPr="003D71B9">
        <w:rPr>
          <w:rFonts w:ascii="Arial" w:hAnsi="Arial" w:cs="Arial"/>
          <w:b/>
          <w:bCs/>
          <w:sz w:val="22"/>
          <w:szCs w:val="22"/>
          <w:lang w:val="sr-Cyrl-CS"/>
        </w:rPr>
        <w:t xml:space="preserve"> и потписан</w:t>
      </w:r>
      <w:r w:rsidR="00CC7501"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="00D65378" w:rsidRPr="006A7469">
        <w:rPr>
          <w:rFonts w:ascii="Arial" w:hAnsi="Arial" w:cs="Arial"/>
          <w:sz w:val="22"/>
          <w:szCs w:val="22"/>
        </w:rPr>
        <w:t>3</w:t>
      </w:r>
      <w:r w:rsidRPr="006A7469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BF4266" w:rsidRPr="006A7469" w:rsidRDefault="00BF4266" w:rsidP="00C27CB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D71B9">
        <w:rPr>
          <w:rFonts w:ascii="Arial" w:hAnsi="Arial" w:cs="Arial"/>
          <w:b/>
          <w:bCs/>
          <w:sz w:val="22"/>
          <w:szCs w:val="22"/>
          <w:lang w:val="sr-Cyrl-CS"/>
        </w:rPr>
        <w:t>Попуњен</w:t>
      </w:r>
      <w:r w:rsidR="00CC7501" w:rsidRPr="003D71B9">
        <w:rPr>
          <w:rFonts w:ascii="Arial" w:hAnsi="Arial" w:cs="Arial"/>
          <w:b/>
          <w:bCs/>
          <w:sz w:val="22"/>
          <w:szCs w:val="22"/>
          <w:lang w:val="sr-Cyrl-CS"/>
        </w:rPr>
        <w:t xml:space="preserve"> и</w:t>
      </w:r>
      <w:r w:rsidR="00D65378" w:rsidRPr="003D71B9">
        <w:rPr>
          <w:rFonts w:ascii="Arial" w:hAnsi="Arial" w:cs="Arial"/>
          <w:b/>
          <w:bCs/>
          <w:sz w:val="22"/>
          <w:szCs w:val="22"/>
          <w:lang w:val="sr-Cyrl-CS"/>
        </w:rPr>
        <w:t xml:space="preserve"> потписан</w:t>
      </w:r>
      <w:r w:rsidR="00D65378" w:rsidRPr="006A7469">
        <w:rPr>
          <w:rFonts w:ascii="Arial" w:hAnsi="Arial" w:cs="Arial"/>
          <w:sz w:val="22"/>
          <w:szCs w:val="22"/>
          <w:lang w:val="sr-Cyrl-CS"/>
        </w:rPr>
        <w:t xml:space="preserve"> Образац број 4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. – Спецификација </w:t>
      </w:r>
      <w:r w:rsidR="0095136D" w:rsidRPr="006A7469">
        <w:rPr>
          <w:rFonts w:ascii="Arial" w:hAnsi="Arial" w:cs="Arial"/>
          <w:sz w:val="22"/>
          <w:szCs w:val="22"/>
          <w:lang w:val="sr-Cyrl-CS"/>
        </w:rPr>
        <w:t>услуга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424B82" w:rsidRPr="006A7469" w:rsidRDefault="00424B82" w:rsidP="00C27CB3">
      <w:pPr>
        <w:ind w:left="150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34C24" w:rsidRPr="006A7469" w:rsidRDefault="00034C24" w:rsidP="00C27CB3">
      <w:pPr>
        <w:ind w:firstLine="720"/>
        <w:jc w:val="both"/>
        <w:rPr>
          <w:rFonts w:ascii="Arial" w:hAnsi="Arial" w:cs="Arial"/>
          <w:color w:val="C00000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6A7469">
        <w:rPr>
          <w:rFonts w:ascii="Arial" w:hAnsi="Arial" w:cs="Arial"/>
          <w:sz w:val="22"/>
          <w:szCs w:val="22"/>
        </w:rPr>
        <w:t xml:space="preserve">,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6A7469">
        <w:rPr>
          <w:rFonts w:ascii="Arial" w:hAnsi="Arial" w:cs="Arial"/>
          <w:sz w:val="22"/>
          <w:szCs w:val="22"/>
        </w:rPr>
        <w:t>17а</w:t>
      </w:r>
      <w:r w:rsidR="00591084">
        <w:rPr>
          <w:rFonts w:ascii="Arial" w:hAnsi="Arial" w:cs="Arial"/>
          <w:sz w:val="22"/>
          <w:szCs w:val="22"/>
        </w:rPr>
        <w:t xml:space="preserve"> </w:t>
      </w:r>
      <w:r w:rsidR="006A7469" w:rsidRPr="006A7469">
        <w:rPr>
          <w:rFonts w:ascii="Arial" w:hAnsi="Arial" w:cs="Arial"/>
          <w:sz w:val="22"/>
          <w:szCs w:val="22"/>
          <w:lang w:val="sr-Cyrl-CS"/>
        </w:rPr>
        <w:t>(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потребно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је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на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коверти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навести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назив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број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набавке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са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7469" w:rsidRPr="006A7469">
        <w:rPr>
          <w:rFonts w:ascii="Arial" w:hAnsi="Arial" w:cs="Arial"/>
          <w:sz w:val="22"/>
          <w:szCs w:val="22"/>
        </w:rPr>
        <w:t>назнаком</w:t>
      </w:r>
      <w:proofErr w:type="spellEnd"/>
      <w:r w:rsidR="006A7469" w:rsidRPr="006A7469">
        <w:rPr>
          <w:rFonts w:ascii="Arial" w:hAnsi="Arial" w:cs="Arial"/>
          <w:sz w:val="22"/>
          <w:szCs w:val="22"/>
        </w:rPr>
        <w:t>: НЕ ОТВАРАТИ)</w:t>
      </w:r>
      <w:r w:rsidR="006A7469"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A7469">
        <w:rPr>
          <w:rFonts w:ascii="Arial" w:hAnsi="Arial" w:cs="Arial"/>
          <w:sz w:val="22"/>
          <w:szCs w:val="22"/>
        </w:rPr>
        <w:t xml:space="preserve">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или</w:t>
      </w:r>
      <w:proofErr w:type="spellEnd"/>
      <w:r w:rsidRPr="006A7469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>
        <w:fldChar w:fldCharType="begin"/>
      </w:r>
      <w:r>
        <w:instrText>HYPERLINK "mailto:jnabavke@backapalanka.org.rs"</w:instrText>
      </w:r>
      <w:r>
        <w:fldChar w:fldCharType="separate"/>
      </w:r>
      <w:r w:rsidRPr="006A7469">
        <w:rPr>
          <w:rStyle w:val="Hyperlink"/>
          <w:rFonts w:ascii="Arial" w:hAnsi="Arial" w:cs="Arial"/>
          <w:sz w:val="22"/>
          <w:szCs w:val="22"/>
        </w:rPr>
        <w:t>jnabavke@backapalanka.org.rs</w:t>
      </w:r>
      <w:r>
        <w:fldChar w:fldCharType="end"/>
      </w:r>
      <w:r w:rsidRPr="006A7469">
        <w:rPr>
          <w:rFonts w:ascii="Arial" w:hAnsi="Arial" w:cs="Arial"/>
          <w:sz w:val="22"/>
          <w:szCs w:val="22"/>
          <w:u w:val="single"/>
        </w:rPr>
        <w:t xml:space="preserve">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CB6B62" w:rsidRPr="00CB6B62">
        <w:rPr>
          <w:rFonts w:ascii="Arial" w:hAnsi="Arial" w:cs="Arial"/>
          <w:b/>
          <w:sz w:val="22"/>
          <w:szCs w:val="22"/>
        </w:rPr>
        <w:t>09</w:t>
      </w:r>
      <w:r w:rsidR="00C33D68" w:rsidRPr="00CB6B62">
        <w:rPr>
          <w:rFonts w:ascii="Arial" w:hAnsi="Arial" w:cs="Arial"/>
          <w:b/>
          <w:sz w:val="22"/>
          <w:szCs w:val="22"/>
        </w:rPr>
        <w:t>.0</w:t>
      </w:r>
      <w:r w:rsidR="00CB6B62" w:rsidRPr="00CB6B62">
        <w:rPr>
          <w:rFonts w:ascii="Arial" w:hAnsi="Arial" w:cs="Arial"/>
          <w:b/>
          <w:sz w:val="22"/>
          <w:szCs w:val="22"/>
        </w:rPr>
        <w:t>9</w:t>
      </w:r>
      <w:r w:rsidR="00C33D68" w:rsidRPr="00CB6B62">
        <w:rPr>
          <w:rFonts w:ascii="Arial" w:hAnsi="Arial" w:cs="Arial"/>
          <w:b/>
          <w:sz w:val="22"/>
          <w:szCs w:val="22"/>
        </w:rPr>
        <w:t>.202</w:t>
      </w:r>
      <w:r w:rsidR="00491BDE" w:rsidRPr="00CB6B62">
        <w:rPr>
          <w:rFonts w:ascii="Arial" w:hAnsi="Arial" w:cs="Arial"/>
          <w:b/>
          <w:sz w:val="22"/>
          <w:szCs w:val="22"/>
          <w:lang w:val="sr-Cyrl-RS"/>
        </w:rPr>
        <w:t>5</w:t>
      </w:r>
      <w:r w:rsidR="00C33D68" w:rsidRPr="00D1044D">
        <w:rPr>
          <w:rFonts w:ascii="Arial" w:hAnsi="Arial" w:cs="Arial"/>
          <w:b/>
          <w:sz w:val="22"/>
          <w:szCs w:val="22"/>
        </w:rPr>
        <w:t>.</w:t>
      </w:r>
      <w:r w:rsidRPr="006A7469">
        <w:rPr>
          <w:rFonts w:ascii="Arial" w:hAnsi="Arial" w:cs="Arial"/>
          <w:sz w:val="22"/>
          <w:szCs w:val="22"/>
          <w:lang w:val="sr-Cyrl-CS"/>
        </w:rPr>
        <w:t>године.</w:t>
      </w:r>
      <w:r w:rsidRPr="006A7469">
        <w:rPr>
          <w:rFonts w:ascii="Arial" w:hAnsi="Arial" w:cs="Arial"/>
          <w:color w:val="C00000"/>
          <w:sz w:val="22"/>
          <w:szCs w:val="22"/>
          <w:lang w:val="sr-Cyrl-CS"/>
        </w:rPr>
        <w:t xml:space="preserve"> </w:t>
      </w:r>
    </w:p>
    <w:p w:rsidR="00034C24" w:rsidRPr="006A7469" w:rsidRDefault="00034C24" w:rsidP="00DB5DDA">
      <w:pPr>
        <w:ind w:firstLine="720"/>
        <w:jc w:val="both"/>
        <w:rPr>
          <w:rFonts w:ascii="Arial" w:hAnsi="Arial" w:cs="Arial"/>
          <w:color w:val="C00000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адресу Наручиоца, најкасније до</w:t>
      </w:r>
      <w:r w:rsidRPr="006A7469">
        <w:rPr>
          <w:rFonts w:ascii="Arial" w:hAnsi="Arial" w:cs="Arial"/>
          <w:color w:val="C00000"/>
          <w:sz w:val="22"/>
          <w:szCs w:val="22"/>
          <w:lang w:val="sr-Cyrl-CS"/>
        </w:rPr>
        <w:t xml:space="preserve"> </w:t>
      </w:r>
      <w:r w:rsidR="00CB6B62" w:rsidRPr="00CB6B62">
        <w:rPr>
          <w:rFonts w:ascii="Arial" w:hAnsi="Arial" w:cs="Arial"/>
          <w:b/>
          <w:sz w:val="22"/>
          <w:szCs w:val="22"/>
        </w:rPr>
        <w:t>09.09.202</w:t>
      </w:r>
      <w:r w:rsidR="00CB6B62" w:rsidRPr="00CB6B62">
        <w:rPr>
          <w:rFonts w:ascii="Arial" w:hAnsi="Arial" w:cs="Arial"/>
          <w:b/>
          <w:sz w:val="22"/>
          <w:szCs w:val="22"/>
          <w:lang w:val="sr-Cyrl-RS"/>
        </w:rPr>
        <w:t>5</w:t>
      </w:r>
      <w:r w:rsidR="00CB6B62">
        <w:rPr>
          <w:rFonts w:ascii="Arial" w:hAnsi="Arial" w:cs="Arial"/>
          <w:b/>
          <w:sz w:val="22"/>
          <w:szCs w:val="22"/>
          <w:lang w:val="sr-Latn-RS"/>
        </w:rPr>
        <w:t>.</w:t>
      </w:r>
      <w:r w:rsidR="00DB5DDA" w:rsidRPr="00C33D68">
        <w:rPr>
          <w:rFonts w:ascii="Arial" w:hAnsi="Arial" w:cs="Arial"/>
          <w:sz w:val="22"/>
          <w:szCs w:val="22"/>
          <w:lang w:val="sr-Cyrl-CS"/>
        </w:rPr>
        <w:t xml:space="preserve">године </w:t>
      </w:r>
      <w:proofErr w:type="spellStart"/>
      <w:r w:rsidRPr="00C33D68">
        <w:rPr>
          <w:rFonts w:ascii="Arial" w:hAnsi="Arial" w:cs="Arial"/>
          <w:sz w:val="22"/>
          <w:szCs w:val="22"/>
        </w:rPr>
        <w:t>до</w:t>
      </w:r>
      <w:proofErr w:type="spellEnd"/>
      <w:r w:rsidR="00C33D6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33D68" w:rsidRPr="00D1044D">
        <w:rPr>
          <w:rFonts w:ascii="Arial" w:hAnsi="Arial" w:cs="Arial"/>
          <w:b/>
          <w:sz w:val="22"/>
          <w:szCs w:val="22"/>
          <w:lang w:val="sr-Cyrl-CS"/>
        </w:rPr>
        <w:t>1</w:t>
      </w:r>
      <w:r w:rsidR="00CB6B62">
        <w:rPr>
          <w:rFonts w:ascii="Arial" w:hAnsi="Arial" w:cs="Arial"/>
          <w:b/>
          <w:sz w:val="22"/>
          <w:szCs w:val="22"/>
          <w:lang w:val="sr-Latn-RS"/>
        </w:rPr>
        <w:t>0</w:t>
      </w:r>
      <w:r w:rsidRPr="00D1044D">
        <w:rPr>
          <w:rFonts w:ascii="Arial" w:hAnsi="Arial" w:cs="Arial"/>
          <w:b/>
          <w:sz w:val="22"/>
          <w:szCs w:val="22"/>
          <w:lang w:val="sr-Cyrl-CS"/>
        </w:rPr>
        <w:t>,</w:t>
      </w:r>
      <w:r w:rsidR="00CB6B62">
        <w:rPr>
          <w:rFonts w:ascii="Arial" w:hAnsi="Arial" w:cs="Arial"/>
          <w:b/>
          <w:sz w:val="22"/>
          <w:szCs w:val="22"/>
          <w:lang w:val="sr-Latn-RS"/>
        </w:rPr>
        <w:t>3</w:t>
      </w:r>
      <w:r w:rsidRPr="00D1044D">
        <w:rPr>
          <w:rFonts w:ascii="Arial" w:hAnsi="Arial" w:cs="Arial"/>
          <w:b/>
          <w:sz w:val="22"/>
          <w:szCs w:val="22"/>
          <w:lang w:val="sr-Cyrl-CS"/>
        </w:rPr>
        <w:t>0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  часова. </w:t>
      </w:r>
    </w:p>
    <w:p w:rsidR="00034C24" w:rsidRPr="006A7469" w:rsidRDefault="00034C24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A7469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034C24" w:rsidRPr="006A7469" w:rsidRDefault="00251D34" w:rsidP="00C27CB3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Сва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вези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са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овим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могу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се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4C24" w:rsidRPr="006A7469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034C24" w:rsidRPr="006A7469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="00034C24" w:rsidRPr="006A7469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034C24" w:rsidRPr="006A7469">
        <w:rPr>
          <w:rFonts w:ascii="Arial" w:hAnsi="Arial" w:cs="Arial"/>
          <w:sz w:val="22"/>
          <w:szCs w:val="22"/>
        </w:rPr>
        <w:t xml:space="preserve"> .</w:t>
      </w:r>
    </w:p>
    <w:p w:rsidR="004F41D2" w:rsidRDefault="004F41D2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34C24" w:rsidRPr="006A7469" w:rsidRDefault="00034C24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A7469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6A7469" w:rsidRDefault="006A7469" w:rsidP="00C27C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6A7469" w:rsidRPr="00C27CB3" w:rsidRDefault="006A7469" w:rsidP="00C27CB3">
      <w:pPr>
        <w:ind w:firstLine="720"/>
        <w:jc w:val="both"/>
        <w:rPr>
          <w:rFonts w:ascii="Arial" w:hAnsi="Arial" w:cs="Arial"/>
          <w:lang w:val="sr-Cyrl-CS"/>
        </w:rPr>
      </w:pPr>
    </w:p>
    <w:p w:rsidR="00BF4266" w:rsidRPr="006A7469" w:rsidRDefault="00BF4266" w:rsidP="00C27CB3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6A7469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6A7469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Pr="006A7469">
        <w:rPr>
          <w:rFonts w:ascii="Arial" w:hAnsi="Arial" w:cs="Arial"/>
          <w:b/>
          <w:bCs/>
          <w:i/>
          <w:sz w:val="22"/>
          <w:szCs w:val="22"/>
        </w:rPr>
        <w:t>. 1.</w:t>
      </w:r>
    </w:p>
    <w:p w:rsidR="00BF4266" w:rsidRPr="006A7469" w:rsidRDefault="00BF4266" w:rsidP="00C27CB3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F4266" w:rsidRPr="006A7469" w:rsidRDefault="00BF4266" w:rsidP="00CF5537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A7469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BF4266" w:rsidRPr="006A7469" w:rsidRDefault="00BF4266" w:rsidP="00C27CB3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BF4266" w:rsidRPr="006A7469" w:rsidRDefault="00BF4266" w:rsidP="00C27CB3">
      <w:pPr>
        <w:jc w:val="both"/>
        <w:rPr>
          <w:rFonts w:ascii="Arial" w:hAnsi="Arial" w:cs="Arial"/>
          <w:color w:val="C00000"/>
          <w:sz w:val="22"/>
          <w:szCs w:val="22"/>
          <w:lang w:val="sr-Cyrl-CS"/>
        </w:rPr>
      </w:pPr>
      <w:proofErr w:type="spellStart"/>
      <w:r w:rsidRPr="006A7469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6A746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6A7469">
        <w:rPr>
          <w:rFonts w:ascii="Arial" w:hAnsi="Arial" w:cs="Arial"/>
          <w:iCs/>
          <w:sz w:val="22"/>
          <w:szCs w:val="22"/>
        </w:rPr>
        <w:t xml:space="preserve"> ___________</w:t>
      </w:r>
      <w:r w:rsidR="006720D1" w:rsidRPr="006A7469">
        <w:rPr>
          <w:rFonts w:ascii="Arial" w:hAnsi="Arial" w:cs="Arial"/>
          <w:iCs/>
          <w:sz w:val="22"/>
          <w:szCs w:val="22"/>
        </w:rPr>
        <w:t xml:space="preserve">_____ </w:t>
      </w:r>
      <w:proofErr w:type="spellStart"/>
      <w:r w:rsidR="006720D1" w:rsidRPr="006A7469">
        <w:rPr>
          <w:rFonts w:ascii="Arial" w:hAnsi="Arial" w:cs="Arial"/>
          <w:iCs/>
          <w:sz w:val="22"/>
          <w:szCs w:val="22"/>
        </w:rPr>
        <w:t>од</w:t>
      </w:r>
      <w:proofErr w:type="spellEnd"/>
      <w:r w:rsidR="006720D1" w:rsidRPr="006A7469">
        <w:rPr>
          <w:rFonts w:ascii="Arial" w:hAnsi="Arial" w:cs="Arial"/>
          <w:iCs/>
          <w:sz w:val="22"/>
          <w:szCs w:val="22"/>
        </w:rPr>
        <w:t xml:space="preserve"> __________________ за </w:t>
      </w:r>
      <w:r w:rsidRPr="006A7469">
        <w:rPr>
          <w:rFonts w:ascii="Arial" w:hAnsi="Arial" w:cs="Arial"/>
          <w:iCs/>
          <w:sz w:val="22"/>
          <w:szCs w:val="22"/>
        </w:rPr>
        <w:t xml:space="preserve"> </w:t>
      </w:r>
      <w:r w:rsidRPr="006A7469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6DEE" w:rsidRPr="006A7469">
        <w:rPr>
          <w:rFonts w:ascii="Arial" w:hAnsi="Arial" w:cs="Arial"/>
          <w:sz w:val="22"/>
          <w:szCs w:val="22"/>
        </w:rPr>
        <w:t>услуге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пољочуварске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службе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подручје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катастарских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општина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општине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Бачка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Паланка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период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годину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рачунајући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закључења</w:t>
      </w:r>
      <w:proofErr w:type="spellEnd"/>
      <w:r w:rsidR="00424B82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4B82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Pr="006A7469">
        <w:rPr>
          <w:rFonts w:ascii="Arial" w:hAnsi="Arial" w:cs="Arial"/>
          <w:sz w:val="22"/>
          <w:szCs w:val="22"/>
          <w:lang w:val="sr-Cyrl-CS"/>
        </w:rPr>
        <w:t>,</w:t>
      </w:r>
      <w:r w:rsidRPr="006A7469">
        <w:rPr>
          <w:rFonts w:ascii="Arial" w:hAnsi="Arial" w:cs="Arial"/>
          <w:iCs/>
          <w:sz w:val="22"/>
          <w:szCs w:val="22"/>
        </w:rPr>
        <w:t xml:space="preserve"> </w:t>
      </w:r>
      <w:r w:rsidRPr="006A7469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424B82" w:rsidRPr="006A7469">
        <w:rPr>
          <w:rFonts w:ascii="Arial" w:hAnsi="Arial" w:cs="Arial"/>
          <w:sz w:val="22"/>
          <w:szCs w:val="22"/>
          <w:lang w:val="sr-Cyrl-CS"/>
        </w:rPr>
        <w:t>набавке</w:t>
      </w:r>
      <w:r w:rsidR="003812AE" w:rsidRPr="006A7469">
        <w:rPr>
          <w:rFonts w:ascii="Arial" w:hAnsi="Arial" w:cs="Arial"/>
          <w:sz w:val="22"/>
          <w:szCs w:val="22"/>
        </w:rPr>
        <w:t xml:space="preserve"> </w:t>
      </w:r>
      <w:r w:rsidR="003812AE"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91BDE">
        <w:rPr>
          <w:rFonts w:ascii="Arial" w:hAnsi="Arial" w:cs="Arial"/>
          <w:sz w:val="22"/>
          <w:szCs w:val="22"/>
          <w:lang w:val="sr-Cyrl-CS"/>
        </w:rPr>
        <w:t>26</w:t>
      </w:r>
      <w:r w:rsidRPr="006A7469">
        <w:rPr>
          <w:rFonts w:ascii="Arial" w:hAnsi="Arial" w:cs="Arial"/>
          <w:sz w:val="22"/>
          <w:szCs w:val="22"/>
          <w:lang w:val="sr-Cyrl-CS"/>
        </w:rPr>
        <w:t>/20</w:t>
      </w:r>
      <w:r w:rsidR="00CC7501" w:rsidRPr="006A7469">
        <w:rPr>
          <w:rFonts w:ascii="Arial" w:hAnsi="Arial" w:cs="Arial"/>
          <w:sz w:val="22"/>
          <w:szCs w:val="22"/>
          <w:lang w:val="sr-Cyrl-CS"/>
        </w:rPr>
        <w:t>2</w:t>
      </w:r>
      <w:r w:rsidR="00491BDE">
        <w:rPr>
          <w:rFonts w:ascii="Arial" w:hAnsi="Arial" w:cs="Arial"/>
          <w:sz w:val="22"/>
          <w:szCs w:val="22"/>
          <w:lang w:val="sr-Cyrl-CS"/>
        </w:rPr>
        <w:t>5</w:t>
      </w:r>
      <w:r w:rsidRPr="006A7469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6A7469" w:rsidRDefault="00BF4266" w:rsidP="00C27CB3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BF4266" w:rsidRPr="006A7469" w:rsidRDefault="00BF4266" w:rsidP="00C27CB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A7469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6A7469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6A74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6A74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6A74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6A74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за </w:t>
            </w:r>
            <w:proofErr w:type="spellStart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6A74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6A7469" w:rsidRDefault="00BF4266" w:rsidP="00C27CB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BF4266" w:rsidRDefault="00BF4266" w:rsidP="00C27CB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  <w:p w:rsidR="00E7091D" w:rsidRPr="006A7469" w:rsidRDefault="00E7091D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E7091D" w:rsidRPr="006A7469" w:rsidTr="00E7091D">
        <w:trPr>
          <w:trHeight w:val="45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</w:tcPr>
          <w:p w:rsidR="00E7091D" w:rsidRPr="006A7469" w:rsidRDefault="00E7091D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:rsidR="00E7091D" w:rsidRPr="006A7469" w:rsidRDefault="00E7091D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91D" w:rsidRPr="006A7469" w:rsidRDefault="00E7091D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E7091D" w:rsidRPr="00E7091D" w:rsidRDefault="00E7091D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6A74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6A7469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4266" w:rsidRPr="006A7469" w:rsidRDefault="00BF4266" w:rsidP="00C27CB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746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ind w:firstLine="708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6A7469" w:rsidRDefault="00BF4266" w:rsidP="00C27CB3">
            <w:pPr>
              <w:ind w:firstLine="708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6A7469" w:rsidRDefault="00BF4266" w:rsidP="00C27CB3">
            <w:pPr>
              <w:ind w:firstLine="708"/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6A7469" w:rsidRDefault="00BF4266" w:rsidP="00C27CB3">
      <w:pPr>
        <w:jc w:val="both"/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4266" w:rsidRPr="006A7469" w:rsidRDefault="00BF4266" w:rsidP="00C27CB3">
      <w:pPr>
        <w:jc w:val="both"/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4266" w:rsidRPr="006A7469" w:rsidRDefault="00BF4266" w:rsidP="00CF5537">
      <w:pPr>
        <w:rPr>
          <w:rFonts w:ascii="Arial" w:hAnsi="Arial" w:cs="Arial"/>
          <w:sz w:val="22"/>
          <w:szCs w:val="22"/>
        </w:rPr>
      </w:pPr>
      <w:r w:rsidRPr="006A7469">
        <w:rPr>
          <w:rFonts w:ascii="Arial" w:eastAsia="TimesNewRomanPSMT" w:hAnsi="Arial" w:cs="Arial"/>
          <w:b/>
          <w:bCs/>
          <w:i/>
          <w:iCs/>
          <w:sz w:val="22"/>
          <w:szCs w:val="22"/>
        </w:rPr>
        <w:t>2) ПОНУДУ ПОДНОСИ: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6A7469" w:rsidTr="00CF5537">
        <w:trPr>
          <w:jc w:val="center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6A7469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А) САМОСТАЛНО</w:t>
            </w:r>
          </w:p>
        </w:tc>
      </w:tr>
      <w:tr w:rsidR="00BF4266" w:rsidRPr="006A7469" w:rsidTr="00CF5537">
        <w:trPr>
          <w:jc w:val="center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6A7469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6A7469" w:rsidTr="00CF5537">
        <w:trPr>
          <w:jc w:val="center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6A7469" w:rsidRDefault="00BF4266" w:rsidP="00CF5537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6A7469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6A7469" w:rsidRPr="006A7469" w:rsidRDefault="006A7469" w:rsidP="006A7469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:rsidR="006A7469" w:rsidRPr="006A7469" w:rsidRDefault="006A7469" w:rsidP="006A74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6A7469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834449" w:rsidRPr="006A7469" w:rsidRDefault="00834449" w:rsidP="00C27CB3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sr-Cyrl-CS"/>
        </w:rPr>
      </w:pPr>
    </w:p>
    <w:p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6A7469" w:rsidRDefault="00BF4266" w:rsidP="00C27CB3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Default="00834449" w:rsidP="00C27CB3">
      <w:pPr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eastAsia="TimesNewRomanPSMT" w:hAnsi="Arial" w:cs="Arial"/>
          <w:b/>
          <w:bCs/>
          <w:sz w:val="22"/>
          <w:szCs w:val="22"/>
        </w:rPr>
        <w:t>5</w:t>
      </w:r>
      <w:r w:rsidR="00BF4266" w:rsidRPr="006A7469">
        <w:rPr>
          <w:rFonts w:ascii="Arial" w:eastAsia="TimesNewRomanPSMT" w:hAnsi="Arial" w:cs="Arial"/>
          <w:b/>
          <w:bCs/>
          <w:sz w:val="22"/>
          <w:szCs w:val="22"/>
        </w:rPr>
        <w:t xml:space="preserve">) ОПИС ПРЕДМЕТА НАБАВКЕ: </w:t>
      </w:r>
      <w:r w:rsidR="00BF4266" w:rsidRPr="006A7469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BF4266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6DEE" w:rsidRPr="006A7469">
        <w:rPr>
          <w:rFonts w:ascii="Arial" w:hAnsi="Arial" w:cs="Arial"/>
          <w:sz w:val="22"/>
          <w:szCs w:val="22"/>
        </w:rPr>
        <w:t>услуге</w:t>
      </w:r>
      <w:proofErr w:type="spellEnd"/>
      <w:r w:rsidR="00D06DEE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пољочуварске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службе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подручје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катастарских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општина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општине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Бачка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Паланка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период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годину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рачунајући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од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дана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закључења</w:t>
      </w:r>
      <w:proofErr w:type="spellEnd"/>
      <w:r w:rsidR="002D5A39"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5A39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="002D5A39" w:rsidRPr="006A7469">
        <w:rPr>
          <w:rFonts w:ascii="Arial" w:hAnsi="Arial" w:cs="Arial"/>
          <w:sz w:val="22"/>
          <w:szCs w:val="22"/>
          <w:lang w:val="sr-Cyrl-CS"/>
        </w:rPr>
        <w:t>,</w:t>
      </w:r>
      <w:r w:rsidR="002D5A39" w:rsidRPr="006A7469">
        <w:rPr>
          <w:rFonts w:ascii="Arial" w:hAnsi="Arial" w:cs="Arial"/>
          <w:iCs/>
          <w:sz w:val="22"/>
          <w:szCs w:val="22"/>
        </w:rPr>
        <w:t xml:space="preserve"> </w:t>
      </w:r>
      <w:r w:rsidR="002D5A39" w:rsidRPr="006A7469">
        <w:rPr>
          <w:rFonts w:ascii="Arial" w:hAnsi="Arial" w:cs="Arial"/>
          <w:sz w:val="22"/>
          <w:szCs w:val="22"/>
          <w:lang w:val="sr-Cyrl-CS"/>
        </w:rPr>
        <w:t>број набавке</w:t>
      </w:r>
      <w:r w:rsidR="002D5A39" w:rsidRPr="006A7469">
        <w:rPr>
          <w:rFonts w:ascii="Arial" w:hAnsi="Arial" w:cs="Arial"/>
          <w:sz w:val="22"/>
          <w:szCs w:val="22"/>
        </w:rPr>
        <w:t xml:space="preserve"> </w:t>
      </w:r>
      <w:r w:rsidR="002D5A39" w:rsidRPr="006A746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91BDE">
        <w:rPr>
          <w:rFonts w:ascii="Arial" w:hAnsi="Arial" w:cs="Arial"/>
          <w:sz w:val="22"/>
          <w:szCs w:val="22"/>
          <w:lang w:val="sr-Cyrl-RS"/>
        </w:rPr>
        <w:t>26</w:t>
      </w:r>
      <w:r w:rsidR="002D5A39" w:rsidRPr="006A7469">
        <w:rPr>
          <w:rFonts w:ascii="Arial" w:hAnsi="Arial" w:cs="Arial"/>
          <w:sz w:val="22"/>
          <w:szCs w:val="22"/>
          <w:lang w:val="sr-Cyrl-CS"/>
        </w:rPr>
        <w:t>/202</w:t>
      </w:r>
      <w:r w:rsidR="00491BDE">
        <w:rPr>
          <w:rFonts w:ascii="Arial" w:hAnsi="Arial" w:cs="Arial"/>
          <w:sz w:val="22"/>
          <w:szCs w:val="22"/>
          <w:lang w:val="sr-Cyrl-CS"/>
        </w:rPr>
        <w:t>5</w:t>
      </w:r>
      <w:r w:rsidR="002D5A39" w:rsidRPr="006A7469">
        <w:rPr>
          <w:rFonts w:ascii="Arial" w:hAnsi="Arial" w:cs="Arial"/>
          <w:sz w:val="22"/>
          <w:szCs w:val="22"/>
        </w:rPr>
        <w:t>.</w:t>
      </w:r>
    </w:p>
    <w:p w:rsidR="006A7469" w:rsidRPr="006A7469" w:rsidRDefault="006A7469" w:rsidP="00C27CB3">
      <w:pPr>
        <w:jc w:val="both"/>
        <w:rPr>
          <w:rFonts w:ascii="Arial" w:hAnsi="Arial" w:cs="Arial"/>
          <w:sz w:val="22"/>
          <w:szCs w:val="22"/>
        </w:rPr>
      </w:pPr>
    </w:p>
    <w:p w:rsidR="002D5A39" w:rsidRPr="006A7469" w:rsidRDefault="002D5A39" w:rsidP="00C27CB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6A7469" w:rsidTr="0020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6A7469" w:rsidRDefault="006A7469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</w:t>
            </w:r>
          </w:p>
          <w:p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6A7469" w:rsidRDefault="00BF4266" w:rsidP="00C27CB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6A7469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6A7469" w:rsidRDefault="006A7469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</w:t>
            </w:r>
          </w:p>
          <w:p w:rsidR="00BF4266" w:rsidRDefault="00BF4266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6A7469" w:rsidRPr="006A7469" w:rsidRDefault="006A7469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266" w:rsidRPr="006A7469" w:rsidRDefault="00BF4266" w:rsidP="00C27CB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6A7469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266" w:rsidRPr="006A7469" w:rsidRDefault="00BF4266" w:rsidP="00C27CB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6A7469" w:rsidRDefault="00BF4266" w:rsidP="00CF5537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  <w:r w:rsidR="00CF5537"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9" w:rsidRPr="00D82551" w:rsidRDefault="003D71B9" w:rsidP="003D71B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   </w:t>
            </w:r>
            <w:r w:rsidRPr="00D82551">
              <w:rPr>
                <w:rFonts w:ascii="Arial" w:hAnsi="Arial" w:cs="Arial"/>
                <w:sz w:val="22"/>
                <w:szCs w:val="22"/>
                <w:lang w:val="ru-RU"/>
              </w:rPr>
              <w:t>Плаћање за извршене услуге ће се  вршити  у року од најкасније</w:t>
            </w:r>
            <w:r w:rsidRPr="00D8255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приј</w:t>
            </w:r>
            <w:r>
              <w:rPr>
                <w:rFonts w:ascii="Arial" w:hAnsi="Arial" w:cs="Arial"/>
                <w:sz w:val="22"/>
                <w:szCs w:val="22"/>
              </w:rPr>
              <w:t>ема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фактуре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ЦРФ у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D82551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и </w:t>
            </w:r>
            <w:r w:rsidRPr="00D82551">
              <w:rPr>
                <w:rFonts w:ascii="Arial" w:hAnsi="Arial" w:cs="Arial"/>
                <w:sz w:val="22"/>
                <w:szCs w:val="22"/>
                <w:lang w:val="ru-RU"/>
              </w:rPr>
              <w:t>испостављ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еног</w:t>
            </w:r>
            <w:r w:rsidRPr="00D8255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iCs/>
                <w:sz w:val="22"/>
                <w:szCs w:val="22"/>
              </w:rPr>
              <w:t>документа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 xml:space="preserve"> (Записник)</w:t>
            </w:r>
            <w:r w:rsidRPr="00D8255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iCs/>
                <w:sz w:val="22"/>
                <w:szCs w:val="22"/>
              </w:rPr>
              <w:t>којим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је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потврђена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iCs/>
                <w:sz w:val="22"/>
                <w:szCs w:val="22"/>
              </w:rPr>
              <w:t>извршена</w:t>
            </w:r>
            <w:proofErr w:type="spellEnd"/>
            <w:r w:rsidRPr="00D8255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D82551">
              <w:rPr>
                <w:rFonts w:ascii="Arial" w:hAnsi="Arial" w:cs="Arial"/>
                <w:iCs/>
                <w:sz w:val="22"/>
                <w:szCs w:val="22"/>
              </w:rPr>
              <w:t>услуга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за </w:t>
            </w:r>
            <w:r w:rsidRPr="00D82551">
              <w:rPr>
                <w:rFonts w:ascii="Arial" w:hAnsi="Arial" w:cs="Arial"/>
                <w:sz w:val="22"/>
                <w:szCs w:val="22"/>
                <w:lang w:val="ru-RU"/>
              </w:rPr>
              <w:t>претходни месец</w:t>
            </w:r>
            <w:r w:rsidRPr="00D8255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D8255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BF4266" w:rsidRPr="006A7469" w:rsidRDefault="00BF4266" w:rsidP="00C27CB3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2D5A39" w:rsidRPr="006A7469" w:rsidTr="0020469E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2D5A39" w:rsidRPr="006A7469" w:rsidRDefault="002D5A39" w:rsidP="00C27CB3">
            <w:pPr>
              <w:jc w:val="both"/>
              <w:rPr>
                <w:rFonts w:ascii="Arial" w:hAnsi="Arial" w:cs="Arial"/>
                <w:bCs/>
              </w:rPr>
            </w:pPr>
          </w:p>
          <w:p w:rsidR="002D5A39" w:rsidRPr="006A7469" w:rsidRDefault="002D5A39" w:rsidP="00C27CB3">
            <w:pPr>
              <w:jc w:val="both"/>
              <w:rPr>
                <w:rFonts w:ascii="Arial" w:hAnsi="Arial" w:cs="Arial"/>
                <w:bCs/>
              </w:rPr>
            </w:pPr>
          </w:p>
          <w:p w:rsidR="002D5A39" w:rsidRPr="006A7469" w:rsidRDefault="002D5A39" w:rsidP="00CF5537">
            <w:pPr>
              <w:jc w:val="center"/>
              <w:rPr>
                <w:rFonts w:ascii="Arial" w:hAnsi="Arial" w:cs="Arial"/>
              </w:rPr>
            </w:pPr>
            <w:proofErr w:type="spellStart"/>
            <w:r w:rsidRPr="006A7469">
              <w:rPr>
                <w:rFonts w:ascii="Arial" w:hAnsi="Arial" w:cs="Arial"/>
                <w:bCs/>
                <w:sz w:val="22"/>
                <w:szCs w:val="22"/>
              </w:rPr>
              <w:t>Рок</w:t>
            </w:r>
            <w:proofErr w:type="spellEnd"/>
            <w:r w:rsidRPr="006A746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bCs/>
                <w:sz w:val="22"/>
                <w:szCs w:val="22"/>
              </w:rPr>
              <w:t>вршења</w:t>
            </w:r>
            <w:proofErr w:type="spellEnd"/>
            <w:r w:rsidRPr="006A746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hAnsi="Arial" w:cs="Arial"/>
                <w:bCs/>
                <w:sz w:val="22"/>
                <w:szCs w:val="22"/>
              </w:rPr>
              <w:t>услуга</w:t>
            </w:r>
            <w:proofErr w:type="spellEnd"/>
            <w:r w:rsidRPr="006A7469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A39" w:rsidRPr="006A7469" w:rsidRDefault="002D5A39" w:rsidP="00C27CB3">
            <w:pPr>
              <w:jc w:val="both"/>
              <w:rPr>
                <w:rFonts w:ascii="Arial" w:hAnsi="Arial" w:cs="Arial"/>
                <w:bCs/>
              </w:rPr>
            </w:pPr>
          </w:p>
          <w:p w:rsidR="002D5A39" w:rsidRPr="006A7469" w:rsidRDefault="002D5A39" w:rsidP="00C27CB3">
            <w:pPr>
              <w:jc w:val="both"/>
              <w:rPr>
                <w:rFonts w:ascii="Arial" w:hAnsi="Arial" w:cs="Arial"/>
                <w:bCs/>
              </w:rPr>
            </w:pPr>
          </w:p>
          <w:p w:rsidR="002D5A39" w:rsidRPr="00CB6B62" w:rsidRDefault="003D71B9" w:rsidP="00C27CB3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  </w:t>
            </w:r>
            <w:r w:rsidR="002D5A39" w:rsidRPr="006A7469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Годину дана од дана закључења уговора</w:t>
            </w:r>
          </w:p>
        </w:tc>
      </w:tr>
      <w:tr w:rsidR="002D5A39" w:rsidRPr="006A7469" w:rsidTr="00DC0603">
        <w:trPr>
          <w:trHeight w:val="142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2D5A39" w:rsidRPr="006A7469" w:rsidRDefault="002D5A39" w:rsidP="00C27CB3">
            <w:pPr>
              <w:jc w:val="both"/>
              <w:rPr>
                <w:rFonts w:ascii="Arial" w:hAnsi="Arial" w:cs="Arial"/>
              </w:rPr>
            </w:pPr>
          </w:p>
          <w:p w:rsidR="002D5A39" w:rsidRPr="006A7469" w:rsidRDefault="002D5A39" w:rsidP="00CF5537">
            <w:pPr>
              <w:jc w:val="center"/>
              <w:rPr>
                <w:rFonts w:ascii="Arial" w:hAnsi="Arial" w:cs="Arial"/>
              </w:rPr>
            </w:pPr>
            <w:r w:rsidRPr="006A7469">
              <w:rPr>
                <w:rFonts w:ascii="Arial" w:hAnsi="Arial" w:cs="Arial"/>
                <w:sz w:val="22"/>
                <w:szCs w:val="22"/>
                <w:lang w:val="sr-Cyrl-CS"/>
              </w:rPr>
              <w:t>Место извршења услуге: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FE6" w:rsidRPr="006A7469" w:rsidRDefault="009C2FE6" w:rsidP="00CF5537">
            <w:pPr>
              <w:jc w:val="center"/>
              <w:rPr>
                <w:rFonts w:ascii="Arial" w:hAnsi="Arial" w:cs="Arial"/>
              </w:rPr>
            </w:pPr>
          </w:p>
          <w:p w:rsidR="002D5A39" w:rsidRPr="006A7469" w:rsidRDefault="002D5A39" w:rsidP="00CF5537">
            <w:pPr>
              <w:jc w:val="center"/>
              <w:rPr>
                <w:rFonts w:ascii="Arial" w:hAnsi="Arial" w:cs="Arial"/>
              </w:rPr>
            </w:pPr>
            <w:r w:rsidRPr="006A7469">
              <w:rPr>
                <w:rFonts w:ascii="Arial" w:hAnsi="Arial" w:cs="Arial"/>
                <w:sz w:val="22"/>
                <w:szCs w:val="22"/>
                <w:lang w:val="sr-Cyrl-CS"/>
              </w:rPr>
              <w:t>Подручје катастарских општина</w:t>
            </w:r>
          </w:p>
          <w:p w:rsidR="002D5A39" w:rsidRPr="006A7469" w:rsidRDefault="002D5A39" w:rsidP="00CF5537">
            <w:pPr>
              <w:jc w:val="center"/>
              <w:rPr>
                <w:rFonts w:ascii="Arial" w:hAnsi="Arial" w:cs="Arial"/>
              </w:rPr>
            </w:pPr>
            <w:r w:rsidRPr="006A7469">
              <w:rPr>
                <w:rFonts w:ascii="Arial" w:hAnsi="Arial" w:cs="Arial"/>
                <w:sz w:val="22"/>
                <w:szCs w:val="22"/>
                <w:lang w:val="sr-Cyrl-CS"/>
              </w:rPr>
              <w:t>општине Бачка Паланка</w:t>
            </w:r>
          </w:p>
        </w:tc>
      </w:tr>
      <w:tr w:rsidR="00BF4266" w:rsidRPr="006A7469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4266" w:rsidRPr="006A7469" w:rsidRDefault="00BF4266" w:rsidP="00CF553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6A7469" w:rsidRDefault="00BF4266" w:rsidP="00CF553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A746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BF4266" w:rsidRPr="006A7469" w:rsidRDefault="00BF4266" w:rsidP="00591084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266" w:rsidRPr="006A7469" w:rsidRDefault="00BF4266" w:rsidP="00CF553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6A7469" w:rsidRDefault="00591084" w:rsidP="00CF553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proofErr w:type="spellStart"/>
            <w:r>
              <w:rPr>
                <w:rFonts w:ascii="Arial" w:eastAsia="TimesNewRomanPSMT" w:hAnsi="Arial" w:cs="Arial"/>
                <w:sz w:val="22"/>
                <w:szCs w:val="22"/>
              </w:rPr>
              <w:t>Н</w:t>
            </w:r>
            <w:r w:rsidRPr="006A7469">
              <w:rPr>
                <w:rFonts w:ascii="Arial" w:eastAsia="TimesNewRomanPSMT" w:hAnsi="Arial" w:cs="Arial"/>
                <w:sz w:val="22"/>
                <w:szCs w:val="22"/>
              </w:rPr>
              <w:t>е</w:t>
            </w:r>
            <w:proofErr w:type="spellEnd"/>
            <w:r w:rsidRPr="006A7469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eastAsia="TimesNewRomanPSMT" w:hAnsi="Arial" w:cs="Arial"/>
                <w:sz w:val="22"/>
                <w:szCs w:val="22"/>
              </w:rPr>
              <w:t>може</w:t>
            </w:r>
            <w:proofErr w:type="spellEnd"/>
            <w:r w:rsidRPr="006A7469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eastAsia="TimesNewRomanPSMT" w:hAnsi="Arial" w:cs="Arial"/>
                <w:sz w:val="22"/>
                <w:szCs w:val="22"/>
              </w:rPr>
              <w:t>бити</w:t>
            </w:r>
            <w:proofErr w:type="spellEnd"/>
            <w:r w:rsidRPr="006A7469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eastAsia="TimesNewRomanPSMT" w:hAnsi="Arial" w:cs="Arial"/>
                <w:sz w:val="22"/>
                <w:szCs w:val="22"/>
              </w:rPr>
              <w:t>краћи</w:t>
            </w:r>
            <w:proofErr w:type="spellEnd"/>
            <w:r w:rsidRPr="006A7469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eastAsia="TimesNewRomanPSMT" w:hAnsi="Arial" w:cs="Arial"/>
                <w:sz w:val="22"/>
                <w:szCs w:val="22"/>
              </w:rPr>
              <w:t>од</w:t>
            </w:r>
            <w:proofErr w:type="spellEnd"/>
            <w:r w:rsidRPr="006A7469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 </w:t>
            </w:r>
            <w:r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90 </w:t>
            </w:r>
            <w:proofErr w:type="spellStart"/>
            <w:r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>од</w:t>
            </w:r>
            <w:proofErr w:type="spellEnd"/>
            <w:r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>отварања</w:t>
            </w:r>
            <w:proofErr w:type="spellEnd"/>
            <w:r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A7469">
              <w:rPr>
                <w:rFonts w:ascii="Arial" w:eastAsia="TimesNewRomanPSMT" w:hAnsi="Arial" w:cs="Arial"/>
                <w:bCs/>
                <w:sz w:val="22"/>
                <w:szCs w:val="22"/>
              </w:rPr>
              <w:t>понуде</w:t>
            </w:r>
            <w:proofErr w:type="spellEnd"/>
          </w:p>
        </w:tc>
      </w:tr>
    </w:tbl>
    <w:p w:rsidR="00BF4266" w:rsidRPr="006A7469" w:rsidRDefault="00BF4266" w:rsidP="00C27CB3">
      <w:pPr>
        <w:jc w:val="both"/>
        <w:rPr>
          <w:rFonts w:ascii="Arial" w:hAnsi="Arial" w:cs="Arial"/>
          <w:sz w:val="22"/>
          <w:szCs w:val="22"/>
        </w:rPr>
      </w:pPr>
      <w:r w:rsidRPr="006A7469">
        <w:rPr>
          <w:rFonts w:ascii="Arial" w:hAnsi="Arial" w:cs="Arial"/>
          <w:sz w:val="22"/>
          <w:szCs w:val="22"/>
        </w:rPr>
        <w:t xml:space="preserve">  </w:t>
      </w:r>
      <w:r w:rsidRPr="006A7469">
        <w:rPr>
          <w:rFonts w:ascii="Arial" w:hAnsi="Arial" w:cs="Arial"/>
          <w:sz w:val="22"/>
          <w:szCs w:val="22"/>
        </w:rPr>
        <w:tab/>
        <w:t xml:space="preserve"> </w:t>
      </w:r>
    </w:p>
    <w:p w:rsidR="003812AE" w:rsidRPr="006A7469" w:rsidRDefault="003812AE" w:rsidP="00C27CB3">
      <w:pPr>
        <w:jc w:val="both"/>
        <w:rPr>
          <w:rFonts w:ascii="Arial" w:hAnsi="Arial" w:cs="Arial"/>
          <w:sz w:val="22"/>
          <w:szCs w:val="22"/>
        </w:rPr>
      </w:pPr>
    </w:p>
    <w:p w:rsidR="00BF4266" w:rsidRDefault="00BF4266" w:rsidP="00C27CB3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6A7469">
        <w:rPr>
          <w:rFonts w:ascii="Arial" w:hAnsi="Arial" w:cs="Arial"/>
          <w:sz w:val="22"/>
          <w:szCs w:val="22"/>
        </w:rPr>
        <w:t>Понуђена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цена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је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фиксна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A7469">
        <w:rPr>
          <w:rFonts w:ascii="Arial" w:hAnsi="Arial" w:cs="Arial"/>
          <w:sz w:val="22"/>
          <w:szCs w:val="22"/>
        </w:rPr>
        <w:t>не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може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се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мењати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6A7469">
        <w:rPr>
          <w:rFonts w:ascii="Arial" w:hAnsi="Arial" w:cs="Arial"/>
          <w:sz w:val="22"/>
          <w:szCs w:val="22"/>
        </w:rPr>
        <w:t>све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време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7469">
        <w:rPr>
          <w:rFonts w:ascii="Arial" w:hAnsi="Arial" w:cs="Arial"/>
          <w:sz w:val="22"/>
          <w:szCs w:val="22"/>
        </w:rPr>
        <w:t>трајања</w:t>
      </w:r>
      <w:proofErr w:type="spellEnd"/>
      <w:r w:rsidRPr="006A74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38F6" w:rsidRPr="006A7469">
        <w:rPr>
          <w:rFonts w:ascii="Arial" w:hAnsi="Arial" w:cs="Arial"/>
          <w:sz w:val="22"/>
          <w:szCs w:val="22"/>
        </w:rPr>
        <w:t>уговора</w:t>
      </w:r>
      <w:proofErr w:type="spellEnd"/>
      <w:r w:rsidRPr="006A7469">
        <w:rPr>
          <w:rFonts w:ascii="Arial" w:hAnsi="Arial" w:cs="Arial"/>
          <w:sz w:val="22"/>
          <w:szCs w:val="22"/>
        </w:rPr>
        <w:t>.</w:t>
      </w:r>
    </w:p>
    <w:p w:rsidR="00FB1FCB" w:rsidRPr="00FB1FCB" w:rsidRDefault="00FB1FCB" w:rsidP="00C27CB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F4266" w:rsidRPr="006A7469" w:rsidRDefault="00BF4266" w:rsidP="00C27CB3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BF4266" w:rsidRPr="006A7469" w:rsidRDefault="00BF4266" w:rsidP="00C27CB3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6A7469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6A7469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6A7469">
        <w:rPr>
          <w:rFonts w:ascii="Arial" w:eastAsia="TimesNewRomanPSMT" w:hAnsi="Arial" w:cs="Arial"/>
          <w:bCs/>
          <w:sz w:val="22"/>
          <w:szCs w:val="22"/>
        </w:rPr>
        <w:tab/>
      </w:r>
      <w:r w:rsidRPr="006A7469">
        <w:rPr>
          <w:rFonts w:ascii="Arial" w:eastAsia="TimesNewRomanPSMT" w:hAnsi="Arial" w:cs="Arial"/>
          <w:bCs/>
          <w:sz w:val="22"/>
          <w:szCs w:val="22"/>
        </w:rPr>
        <w:tab/>
      </w:r>
      <w:r w:rsidRPr="006A7469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6A7469">
        <w:rPr>
          <w:rFonts w:ascii="Arial" w:eastAsia="TimesNewRomanPSMT" w:hAnsi="Arial" w:cs="Arial"/>
          <w:bCs/>
          <w:sz w:val="22"/>
          <w:szCs w:val="22"/>
        </w:rPr>
        <w:tab/>
      </w:r>
      <w:r w:rsidRPr="006A7469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="00591084">
        <w:rPr>
          <w:rFonts w:ascii="Arial" w:eastAsia="TimesNewRomanPSMT" w:hAnsi="Arial" w:cs="Arial"/>
          <w:bCs/>
          <w:sz w:val="22"/>
          <w:szCs w:val="22"/>
        </w:rPr>
        <w:t xml:space="preserve">   </w:t>
      </w:r>
      <w:r w:rsidRPr="006A7469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6A7469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6A7469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6A7469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BF4266" w:rsidRPr="006A7469" w:rsidRDefault="00BF4266" w:rsidP="00C27CB3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6A7469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4266" w:rsidRPr="006A7469" w:rsidRDefault="00FB1FCB" w:rsidP="00C27CB3">
      <w:pPr>
        <w:jc w:val="both"/>
        <w:rPr>
          <w:rFonts w:ascii="Arial" w:eastAsia="TimesNewRomanPS-BoldMT" w:hAnsi="Arial" w:cs="Arial"/>
          <w:b/>
          <w:bCs/>
          <w:i/>
          <w:iCs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</w:t>
      </w:r>
      <w:r w:rsidR="00591084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  </w:t>
      </w:r>
      <w:r w:rsidR="00BF4266" w:rsidRPr="006A7469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</w:t>
      </w:r>
      <w:r w:rsidR="00591084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</w:t>
      </w: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</w:t>
      </w:r>
      <w:r w:rsidR="00BF4266" w:rsidRPr="006A7469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___________________________</w:t>
      </w:r>
    </w:p>
    <w:p w:rsidR="00C22647" w:rsidRPr="006A7469" w:rsidRDefault="00C22647" w:rsidP="00C27CB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C22647" w:rsidRDefault="00C22647" w:rsidP="00C27CB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6A7469" w:rsidRDefault="006A7469" w:rsidP="00C27CB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6A7469" w:rsidRDefault="006A7469" w:rsidP="00C27CB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D839E8" w:rsidRPr="00FB1FCB" w:rsidRDefault="00D839E8" w:rsidP="00C27CB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D839E8" w:rsidRPr="00FB1FCB" w:rsidRDefault="00D839E8" w:rsidP="00C27CB3">
      <w:pPr>
        <w:jc w:val="both"/>
        <w:rPr>
          <w:rFonts w:ascii="Arial" w:hAnsi="Arial" w:cs="Arial"/>
          <w:b/>
          <w:bCs/>
          <w:i/>
        </w:rPr>
      </w:pPr>
    </w:p>
    <w:p w:rsidR="00C22647" w:rsidRPr="00C27CB3" w:rsidRDefault="00C22647" w:rsidP="00C27CB3">
      <w:pPr>
        <w:jc w:val="both"/>
        <w:rPr>
          <w:rFonts w:ascii="Arial" w:hAnsi="Arial" w:cs="Arial"/>
          <w:b/>
          <w:bCs/>
          <w:i/>
        </w:rPr>
      </w:pPr>
    </w:p>
    <w:p w:rsidR="00BF4266" w:rsidRPr="00C27CB3" w:rsidRDefault="00BF4266" w:rsidP="00CF5537">
      <w:pPr>
        <w:jc w:val="right"/>
        <w:rPr>
          <w:rFonts w:ascii="Arial" w:hAnsi="Arial" w:cs="Arial"/>
          <w:b/>
          <w:bCs/>
          <w:i/>
        </w:rPr>
      </w:pPr>
      <w:proofErr w:type="spellStart"/>
      <w:r w:rsidRPr="00C27CB3">
        <w:rPr>
          <w:rFonts w:ascii="Arial" w:hAnsi="Arial" w:cs="Arial"/>
          <w:b/>
          <w:bCs/>
          <w:i/>
        </w:rPr>
        <w:t>Образац</w:t>
      </w:r>
      <w:proofErr w:type="spellEnd"/>
      <w:r w:rsidRPr="00C27CB3">
        <w:rPr>
          <w:rFonts w:ascii="Arial" w:hAnsi="Arial" w:cs="Arial"/>
          <w:b/>
          <w:bCs/>
          <w:i/>
        </w:rPr>
        <w:t xml:space="preserve"> бр</w:t>
      </w:r>
      <w:r w:rsidR="00AC5396" w:rsidRPr="00C27CB3">
        <w:rPr>
          <w:rFonts w:ascii="Arial" w:hAnsi="Arial" w:cs="Arial"/>
          <w:b/>
          <w:bCs/>
          <w:i/>
        </w:rPr>
        <w:t>.</w:t>
      </w:r>
      <w:r w:rsidRPr="00C27CB3">
        <w:rPr>
          <w:rFonts w:ascii="Arial" w:hAnsi="Arial" w:cs="Arial"/>
          <w:b/>
          <w:bCs/>
          <w:i/>
        </w:rPr>
        <w:t xml:space="preserve"> 2.</w:t>
      </w:r>
    </w:p>
    <w:p w:rsidR="00834449" w:rsidRPr="00C27CB3" w:rsidRDefault="00834449" w:rsidP="00C27CB3">
      <w:pPr>
        <w:pStyle w:val="Heading1"/>
        <w:jc w:val="both"/>
        <w:rPr>
          <w:rFonts w:ascii="Arial" w:hAnsi="Arial" w:cs="Arial"/>
          <w:b w:val="0"/>
        </w:rPr>
      </w:pPr>
    </w:p>
    <w:p w:rsidR="00834449" w:rsidRPr="00251D34" w:rsidRDefault="00834449" w:rsidP="00C27CB3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</w:p>
    <w:p w:rsidR="00DC0603" w:rsidRPr="00251D34" w:rsidRDefault="00CF5537" w:rsidP="00CF553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51D34">
        <w:rPr>
          <w:rFonts w:ascii="Arial" w:hAnsi="Arial" w:cs="Arial"/>
          <w:b/>
          <w:i/>
          <w:sz w:val="22"/>
          <w:szCs w:val="22"/>
          <w:lang w:val="sr-Cyrl-CS"/>
        </w:rPr>
        <w:t>ИЗЈАВА О ИСПУЊЕНОСТИ КРИТЕРИЈУМА ЗА КВАЛИТАТИВНИ ИЗБОР</w:t>
      </w:r>
    </w:p>
    <w:p w:rsidR="00CF5537" w:rsidRPr="00251D34" w:rsidRDefault="00CF5537" w:rsidP="00CF5537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251D34">
        <w:rPr>
          <w:rFonts w:ascii="Arial" w:hAnsi="Arial" w:cs="Arial"/>
          <w:b/>
          <w:i/>
          <w:sz w:val="22"/>
          <w:szCs w:val="22"/>
          <w:lang w:val="sr-Cyrl-CS"/>
        </w:rPr>
        <w:t>ПРИВРЕДНОГ СУБЈЕКТА ИЗ ЧЛАНА 111. СТАВ 1. ТАЧКЕ 3.- 5.</w:t>
      </w:r>
    </w:p>
    <w:p w:rsidR="00834449" w:rsidRPr="00251D34" w:rsidRDefault="00CF5537" w:rsidP="00CF553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51D34">
        <w:rPr>
          <w:rFonts w:ascii="Arial" w:hAnsi="Arial" w:cs="Arial"/>
          <w:b/>
          <w:i/>
          <w:sz w:val="22"/>
          <w:szCs w:val="22"/>
          <w:lang w:val="sr-Cyrl-CS"/>
        </w:rPr>
        <w:t>З</w:t>
      </w:r>
      <w:r w:rsidRPr="00251D34">
        <w:rPr>
          <w:rFonts w:ascii="Arial" w:hAnsi="Arial" w:cs="Arial"/>
          <w:b/>
          <w:i/>
          <w:sz w:val="22"/>
          <w:szCs w:val="22"/>
        </w:rPr>
        <w:t>АКОНА О ЈАВНИМ НАБАВКАМА</w:t>
      </w:r>
    </w:p>
    <w:p w:rsidR="00834449" w:rsidRPr="00251D34" w:rsidRDefault="00834449" w:rsidP="00CF5537">
      <w:pPr>
        <w:jc w:val="center"/>
        <w:rPr>
          <w:rFonts w:ascii="Arial" w:hAnsi="Arial" w:cs="Arial"/>
          <w:sz w:val="22"/>
          <w:szCs w:val="22"/>
        </w:rPr>
      </w:pPr>
    </w:p>
    <w:p w:rsidR="00834449" w:rsidRPr="00251D34" w:rsidRDefault="00834449" w:rsidP="00C27CB3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sr-Cyrl-CS"/>
        </w:rPr>
      </w:pPr>
    </w:p>
    <w:p w:rsidR="00834449" w:rsidRPr="00251D34" w:rsidRDefault="00D839E8" w:rsidP="00C27CB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51D34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251D34">
        <w:rPr>
          <w:rFonts w:ascii="Arial" w:hAnsi="Arial" w:cs="Arial"/>
          <w:sz w:val="22"/>
          <w:szCs w:val="22"/>
        </w:rPr>
        <w:t>складу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са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чланом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111</w:t>
      </w:r>
      <w:r w:rsidR="00834449" w:rsidRPr="00251D3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став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r w:rsidRPr="00251D34">
        <w:rPr>
          <w:rFonts w:ascii="Arial" w:hAnsi="Arial" w:cs="Arial"/>
          <w:sz w:val="22"/>
          <w:szCs w:val="22"/>
        </w:rPr>
        <w:t>1</w:t>
      </w:r>
      <w:r w:rsidR="00834449" w:rsidRPr="00251D34">
        <w:rPr>
          <w:rFonts w:ascii="Arial" w:hAnsi="Arial" w:cs="Arial"/>
          <w:sz w:val="22"/>
          <w:szCs w:val="22"/>
        </w:rPr>
        <w:t>.</w:t>
      </w:r>
      <w:r w:rsidRPr="00251D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1D34">
        <w:rPr>
          <w:rFonts w:ascii="Arial" w:hAnsi="Arial" w:cs="Arial"/>
          <w:sz w:val="22"/>
          <w:szCs w:val="22"/>
        </w:rPr>
        <w:t>тачке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3.</w:t>
      </w:r>
      <w:r w:rsidR="00CF5537" w:rsidRPr="00251D34">
        <w:rPr>
          <w:rFonts w:ascii="Arial" w:hAnsi="Arial" w:cs="Arial"/>
          <w:sz w:val="22"/>
          <w:szCs w:val="22"/>
        </w:rPr>
        <w:t xml:space="preserve"> – </w:t>
      </w:r>
      <w:r w:rsidRPr="00251D34">
        <w:rPr>
          <w:rFonts w:ascii="Arial" w:hAnsi="Arial" w:cs="Arial"/>
          <w:sz w:val="22"/>
          <w:szCs w:val="22"/>
        </w:rPr>
        <w:t>5</w:t>
      </w:r>
      <w:r w:rsidR="00CF5537" w:rsidRPr="00251D34">
        <w:rPr>
          <w:rFonts w:ascii="Arial" w:hAnsi="Arial" w:cs="Arial"/>
          <w:sz w:val="22"/>
          <w:szCs w:val="22"/>
        </w:rPr>
        <w:t>.</w:t>
      </w:r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Закона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о ЈН,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под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пуном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материјалном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кривичном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одговорношћу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, </w:t>
      </w:r>
      <w:r w:rsidR="00834449" w:rsidRPr="00251D34">
        <w:rPr>
          <w:rFonts w:ascii="Arial" w:hAnsi="Arial" w:cs="Arial"/>
          <w:sz w:val="22"/>
          <w:szCs w:val="22"/>
          <w:lang w:val="sr-Cyrl-CS"/>
        </w:rPr>
        <w:t xml:space="preserve">као заступник </w:t>
      </w:r>
      <w:r w:rsidRPr="00251D34">
        <w:rPr>
          <w:rFonts w:ascii="Arial" w:hAnsi="Arial" w:cs="Arial"/>
          <w:sz w:val="22"/>
          <w:szCs w:val="22"/>
          <w:lang w:val="sr-Cyrl-CS"/>
        </w:rPr>
        <w:t>привредног субјекта</w:t>
      </w:r>
      <w:r w:rsidR="00834449" w:rsidRPr="00251D34">
        <w:rPr>
          <w:rFonts w:ascii="Arial" w:hAnsi="Arial" w:cs="Arial"/>
          <w:sz w:val="22"/>
          <w:szCs w:val="22"/>
          <w:lang w:val="sr-Cyrl-CS"/>
        </w:rPr>
        <w:t xml:space="preserve">,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дајем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следећу</w:t>
      </w:r>
      <w:proofErr w:type="spellEnd"/>
    </w:p>
    <w:p w:rsidR="00834449" w:rsidRDefault="00834449" w:rsidP="00C27CB3">
      <w:pPr>
        <w:jc w:val="both"/>
        <w:rPr>
          <w:rFonts w:ascii="Arial" w:hAnsi="Arial" w:cs="Arial"/>
          <w:sz w:val="22"/>
          <w:szCs w:val="22"/>
        </w:rPr>
      </w:pPr>
      <w:r w:rsidRPr="00251D34">
        <w:rPr>
          <w:rFonts w:ascii="Arial" w:hAnsi="Arial" w:cs="Arial"/>
          <w:sz w:val="22"/>
          <w:szCs w:val="22"/>
        </w:rPr>
        <w:tab/>
      </w:r>
      <w:r w:rsidRPr="00251D34">
        <w:rPr>
          <w:rFonts w:ascii="Arial" w:hAnsi="Arial" w:cs="Arial"/>
          <w:sz w:val="22"/>
          <w:szCs w:val="22"/>
        </w:rPr>
        <w:tab/>
      </w:r>
      <w:r w:rsidRPr="00251D34">
        <w:rPr>
          <w:rFonts w:ascii="Arial" w:hAnsi="Arial" w:cs="Arial"/>
          <w:sz w:val="22"/>
          <w:szCs w:val="22"/>
        </w:rPr>
        <w:tab/>
      </w:r>
      <w:r w:rsidRPr="00251D34">
        <w:rPr>
          <w:rFonts w:ascii="Arial" w:hAnsi="Arial" w:cs="Arial"/>
          <w:sz w:val="22"/>
          <w:szCs w:val="22"/>
        </w:rPr>
        <w:tab/>
      </w:r>
    </w:p>
    <w:p w:rsidR="00251D34" w:rsidRPr="00251D34" w:rsidRDefault="00251D34" w:rsidP="00C27CB3">
      <w:pPr>
        <w:jc w:val="both"/>
        <w:rPr>
          <w:rFonts w:ascii="Arial" w:hAnsi="Arial" w:cs="Arial"/>
          <w:sz w:val="22"/>
          <w:szCs w:val="22"/>
        </w:rPr>
      </w:pPr>
    </w:p>
    <w:p w:rsidR="00834449" w:rsidRDefault="00834449" w:rsidP="00CF5537">
      <w:pPr>
        <w:jc w:val="center"/>
        <w:rPr>
          <w:rFonts w:ascii="Arial" w:hAnsi="Arial" w:cs="Arial"/>
          <w:b/>
          <w:sz w:val="22"/>
          <w:szCs w:val="22"/>
        </w:rPr>
      </w:pPr>
      <w:r w:rsidRPr="00251D34">
        <w:rPr>
          <w:rFonts w:ascii="Arial" w:hAnsi="Arial" w:cs="Arial"/>
          <w:b/>
          <w:sz w:val="22"/>
          <w:szCs w:val="22"/>
        </w:rPr>
        <w:t>И З Ј А В У</w:t>
      </w:r>
    </w:p>
    <w:p w:rsidR="00251D34" w:rsidRPr="00251D34" w:rsidRDefault="00251D34" w:rsidP="00CF5537">
      <w:pPr>
        <w:jc w:val="center"/>
        <w:rPr>
          <w:rFonts w:ascii="Arial" w:hAnsi="Arial" w:cs="Arial"/>
          <w:b/>
          <w:sz w:val="22"/>
          <w:szCs w:val="22"/>
        </w:rPr>
      </w:pPr>
    </w:p>
    <w:p w:rsidR="00834449" w:rsidRPr="00251D34" w:rsidRDefault="00834449" w:rsidP="00C27CB3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834449" w:rsidRPr="00251D34" w:rsidRDefault="00D839E8" w:rsidP="00C27CB3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251D34">
        <w:rPr>
          <w:rFonts w:ascii="Arial" w:hAnsi="Arial" w:cs="Arial"/>
          <w:sz w:val="22"/>
          <w:szCs w:val="22"/>
        </w:rPr>
        <w:t>Привредни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субјект</w:t>
      </w:r>
      <w:proofErr w:type="spellEnd"/>
      <w:r w:rsidR="00834449" w:rsidRPr="00251D34">
        <w:rPr>
          <w:rFonts w:ascii="Arial" w:hAnsi="Arial" w:cs="Arial"/>
          <w:i/>
          <w:sz w:val="22"/>
          <w:szCs w:val="22"/>
        </w:rPr>
        <w:t>______________________________________</w:t>
      </w:r>
      <w:r w:rsidR="00834449" w:rsidRPr="00251D34">
        <w:rPr>
          <w:rFonts w:ascii="Arial" w:hAnsi="Arial" w:cs="Arial"/>
          <w:i/>
          <w:sz w:val="22"/>
          <w:szCs w:val="22"/>
          <w:lang w:val="sr-Cyrl-CS"/>
        </w:rPr>
        <w:t>_________</w:t>
      </w:r>
      <w:r w:rsidR="00834449" w:rsidRPr="00251D34">
        <w:rPr>
          <w:rFonts w:ascii="Arial" w:hAnsi="Arial" w:cs="Arial"/>
          <w:sz w:val="22"/>
          <w:szCs w:val="22"/>
        </w:rPr>
        <w:t>,</w:t>
      </w:r>
      <w:r w:rsidR="00834449" w:rsidRPr="00251D3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34449" w:rsidRPr="00251D34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834449" w:rsidRPr="00251D34">
        <w:rPr>
          <w:rFonts w:ascii="Arial" w:hAnsi="Arial" w:cs="Arial"/>
          <w:sz w:val="22"/>
          <w:szCs w:val="22"/>
        </w:rPr>
        <w:t>поступку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251D34">
        <w:rPr>
          <w:rFonts w:ascii="Arial" w:hAnsi="Arial" w:cs="Arial"/>
          <w:iCs/>
          <w:sz w:val="22"/>
          <w:szCs w:val="22"/>
        </w:rPr>
        <w:t>набавке</w:t>
      </w:r>
      <w:proofErr w:type="spellEnd"/>
      <w:r w:rsidR="00834449" w:rsidRPr="00251D3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услуге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службе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251D34">
        <w:rPr>
          <w:rFonts w:ascii="Arial" w:hAnsi="Arial" w:cs="Arial"/>
          <w:sz w:val="22"/>
          <w:szCs w:val="22"/>
        </w:rPr>
        <w:t>подручје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катастарских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општина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општине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Бачка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Паланка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251D34">
        <w:rPr>
          <w:rFonts w:ascii="Arial" w:hAnsi="Arial" w:cs="Arial"/>
          <w:sz w:val="22"/>
          <w:szCs w:val="22"/>
        </w:rPr>
        <w:t>период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од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годину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дана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1D34">
        <w:rPr>
          <w:rFonts w:ascii="Arial" w:hAnsi="Arial" w:cs="Arial"/>
          <w:sz w:val="22"/>
          <w:szCs w:val="22"/>
        </w:rPr>
        <w:t>рачунајући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од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дана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закључења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уговора</w:t>
      </w:r>
      <w:proofErr w:type="spellEnd"/>
      <w:r w:rsidRPr="00251D34">
        <w:rPr>
          <w:rFonts w:ascii="Arial" w:hAnsi="Arial" w:cs="Arial"/>
          <w:sz w:val="22"/>
          <w:szCs w:val="22"/>
          <w:lang w:val="sr-Cyrl-CS"/>
        </w:rPr>
        <w:t>,</w:t>
      </w:r>
      <w:r w:rsidRPr="00251D34">
        <w:rPr>
          <w:rFonts w:ascii="Arial" w:hAnsi="Arial" w:cs="Arial"/>
          <w:iCs/>
          <w:sz w:val="22"/>
          <w:szCs w:val="22"/>
        </w:rPr>
        <w:t xml:space="preserve"> </w:t>
      </w:r>
      <w:r w:rsidRPr="00251D34">
        <w:rPr>
          <w:rFonts w:ascii="Arial" w:hAnsi="Arial" w:cs="Arial"/>
          <w:sz w:val="22"/>
          <w:szCs w:val="22"/>
          <w:lang w:val="sr-Cyrl-CS"/>
        </w:rPr>
        <w:t>број набавке</w:t>
      </w:r>
      <w:r w:rsidRPr="00251D34">
        <w:rPr>
          <w:rFonts w:ascii="Arial" w:hAnsi="Arial" w:cs="Arial"/>
          <w:sz w:val="22"/>
          <w:szCs w:val="22"/>
        </w:rPr>
        <w:t xml:space="preserve"> </w:t>
      </w:r>
      <w:r w:rsidR="002D390B">
        <w:rPr>
          <w:rFonts w:ascii="Arial" w:hAnsi="Arial" w:cs="Arial"/>
          <w:sz w:val="22"/>
          <w:szCs w:val="22"/>
        </w:rPr>
        <w:t>26</w:t>
      </w:r>
      <w:r w:rsidR="00FB1FCB" w:rsidRPr="00251D34">
        <w:rPr>
          <w:rFonts w:ascii="Arial" w:hAnsi="Arial" w:cs="Arial"/>
          <w:sz w:val="22"/>
          <w:szCs w:val="22"/>
          <w:lang w:val="sr-Cyrl-CS"/>
        </w:rPr>
        <w:t>/202</w:t>
      </w:r>
      <w:r w:rsidR="002D390B">
        <w:rPr>
          <w:rFonts w:ascii="Arial" w:hAnsi="Arial" w:cs="Arial"/>
          <w:sz w:val="22"/>
          <w:szCs w:val="22"/>
          <w:lang w:val="sr-Latn-RS"/>
        </w:rPr>
        <w:t>5</w:t>
      </w:r>
      <w:r w:rsidR="00834449" w:rsidRPr="00251D34">
        <w:rPr>
          <w:rFonts w:ascii="Arial" w:hAnsi="Arial" w:cs="Arial"/>
          <w:iCs/>
          <w:sz w:val="22"/>
          <w:szCs w:val="22"/>
        </w:rPr>
        <w:t>.</w:t>
      </w:r>
      <w:r w:rsidR="00834449" w:rsidRPr="00251D34">
        <w:rPr>
          <w:rFonts w:ascii="Arial" w:hAnsi="Arial" w:cs="Arial"/>
          <w:sz w:val="22"/>
          <w:szCs w:val="22"/>
          <w:lang w:val="sr-Cyrl-CS"/>
        </w:rPr>
        <w:t>,</w:t>
      </w:r>
      <w:r w:rsidR="00834449"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потврђује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да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не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постоји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1D34">
        <w:rPr>
          <w:rFonts w:ascii="Arial" w:hAnsi="Arial" w:cs="Arial"/>
          <w:sz w:val="22"/>
          <w:szCs w:val="22"/>
        </w:rPr>
        <w:t>основ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251D34">
        <w:rPr>
          <w:rFonts w:ascii="Arial" w:hAnsi="Arial" w:cs="Arial"/>
          <w:sz w:val="22"/>
          <w:szCs w:val="22"/>
        </w:rPr>
        <w:t>искључење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51D34">
        <w:rPr>
          <w:rFonts w:ascii="Arial" w:hAnsi="Arial" w:cs="Arial"/>
          <w:sz w:val="22"/>
          <w:szCs w:val="22"/>
        </w:rPr>
        <w:t>односно</w:t>
      </w:r>
      <w:proofErr w:type="spellEnd"/>
      <w:r w:rsidR="00834449" w:rsidRPr="00251D34">
        <w:rPr>
          <w:rFonts w:ascii="Arial" w:hAnsi="Arial" w:cs="Arial"/>
          <w:sz w:val="22"/>
          <w:szCs w:val="22"/>
        </w:rPr>
        <w:t>:</w:t>
      </w:r>
    </w:p>
    <w:p w:rsidR="00834449" w:rsidRPr="00251D34" w:rsidRDefault="00834449" w:rsidP="00C27CB3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834449" w:rsidRPr="00251D34" w:rsidRDefault="00D839E8" w:rsidP="00C27CB3">
      <w:pPr>
        <w:pStyle w:val="ListParagraph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iCs/>
          <w:lang w:val="sr-Cyrl-CS"/>
        </w:rPr>
      </w:pPr>
      <w:r w:rsidRPr="00251D34">
        <w:rPr>
          <w:rFonts w:ascii="Arial" w:hAnsi="Arial" w:cs="Arial"/>
          <w:iCs/>
          <w:lang w:val="sr-Cyrl-CS"/>
        </w:rPr>
        <w:t>Привредни субјект, према свом сазнању, није повредио обавезе у области заштите животне средине</w:t>
      </w:r>
      <w:r w:rsidR="00834449" w:rsidRPr="00251D34">
        <w:rPr>
          <w:rFonts w:ascii="Arial" w:hAnsi="Arial" w:cs="Arial"/>
          <w:iCs/>
        </w:rPr>
        <w:t>;</w:t>
      </w:r>
    </w:p>
    <w:p w:rsidR="00834449" w:rsidRPr="00251D34" w:rsidRDefault="00D839E8" w:rsidP="00C27CB3">
      <w:pPr>
        <w:pStyle w:val="ListParagraph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lang w:val="sr-Cyrl-CS"/>
        </w:rPr>
      </w:pPr>
      <w:r w:rsidRPr="00251D34">
        <w:rPr>
          <w:rFonts w:ascii="Arial" w:hAnsi="Arial" w:cs="Arial"/>
          <w:iCs/>
          <w:lang w:val="sr-Cyrl-CS"/>
        </w:rPr>
        <w:t>Привредни субјект, према свом сазнању, није повредио обавезе у области социјалног права</w:t>
      </w:r>
      <w:r w:rsidR="00834449" w:rsidRPr="00251D34">
        <w:rPr>
          <w:rFonts w:ascii="Arial" w:hAnsi="Arial" w:cs="Arial"/>
        </w:rPr>
        <w:t>;</w:t>
      </w:r>
    </w:p>
    <w:p w:rsidR="00834449" w:rsidRPr="00251D34" w:rsidRDefault="00D839E8" w:rsidP="00C27CB3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iCs/>
          <w:lang w:val="sr-Cyrl-CS"/>
        </w:rPr>
      </w:pPr>
      <w:r w:rsidRPr="00251D34">
        <w:rPr>
          <w:rFonts w:ascii="Arial" w:hAnsi="Arial" w:cs="Arial"/>
          <w:iCs/>
          <w:lang w:val="sr-Cyrl-CS"/>
        </w:rPr>
        <w:t>Привредни субјект, према свом сазнању, није повредио обавезе у области</w:t>
      </w:r>
      <w:r w:rsidR="00DC0603" w:rsidRPr="00251D34">
        <w:rPr>
          <w:rFonts w:ascii="Arial" w:hAnsi="Arial" w:cs="Arial"/>
          <w:iCs/>
          <w:lang w:val="sr-Cyrl-CS"/>
        </w:rPr>
        <w:t xml:space="preserve"> радног права;</w:t>
      </w:r>
    </w:p>
    <w:p w:rsidR="00DC0603" w:rsidRPr="00251D34" w:rsidRDefault="00DC0603" w:rsidP="00C27CB3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lang w:val="sr-Cyrl-CS"/>
        </w:rPr>
      </w:pPr>
      <w:r w:rsidRPr="00251D34">
        <w:rPr>
          <w:rFonts w:ascii="Arial" w:hAnsi="Arial" w:cs="Arial"/>
          <w:lang w:val="sr-Cyrl-CS"/>
        </w:rPr>
        <w:t>Привредни субјект није свестан неког сукоба интереса због свог учествовања у поступку набавке</w:t>
      </w:r>
    </w:p>
    <w:p w:rsidR="00DC0603" w:rsidRPr="00251D34" w:rsidRDefault="00DC0603" w:rsidP="00C27CB3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lang w:val="sr-Cyrl-CS"/>
        </w:rPr>
      </w:pPr>
      <w:r w:rsidRPr="00251D34">
        <w:rPr>
          <w:rFonts w:ascii="Arial" w:hAnsi="Arial" w:cs="Arial"/>
          <w:lang w:val="sr-Cyrl-CS"/>
        </w:rPr>
        <w:t>Привредни субјект може да потврди да није покушао да изврши непримерен утицај на поступак одлучивања наручиоца, да није дошао до поверљивих података који би  могли да му омогуће предност у поступку набавке као и да није доставио обмањујуће податке који могу да утичу на одлуке које се тичу искључења привредног субјекта, избора привредног субјекта или доделе уговора</w:t>
      </w:r>
    </w:p>
    <w:p w:rsidR="00834449" w:rsidRDefault="00834449" w:rsidP="00C27CB3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</w:p>
    <w:p w:rsidR="00251D34" w:rsidRDefault="00251D34" w:rsidP="00C27CB3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</w:p>
    <w:p w:rsidR="00251D34" w:rsidRPr="00251D34" w:rsidRDefault="00251D34" w:rsidP="00C27CB3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</w:p>
    <w:p w:rsidR="00834449" w:rsidRPr="00251D34" w:rsidRDefault="00834449" w:rsidP="00C27CB3">
      <w:pPr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251D34">
        <w:rPr>
          <w:rFonts w:ascii="Arial" w:hAnsi="Arial" w:cs="Arial"/>
          <w:sz w:val="22"/>
          <w:szCs w:val="22"/>
        </w:rPr>
        <w:t>Место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:_____________                                             </w:t>
      </w:r>
      <w:r w:rsidR="00500FD5" w:rsidRPr="00251D34">
        <w:rPr>
          <w:rFonts w:ascii="Arial" w:hAnsi="Arial" w:cs="Arial"/>
          <w:sz w:val="22"/>
          <w:szCs w:val="22"/>
        </w:rPr>
        <w:t xml:space="preserve"> </w:t>
      </w:r>
      <w:r w:rsidRPr="00251D34">
        <w:rPr>
          <w:rFonts w:ascii="Arial" w:hAnsi="Arial" w:cs="Arial"/>
          <w:sz w:val="22"/>
          <w:szCs w:val="22"/>
        </w:rPr>
        <w:t xml:space="preserve"> </w:t>
      </w:r>
      <w:r w:rsidR="00500FD5" w:rsidRPr="00251D34">
        <w:rPr>
          <w:rFonts w:ascii="Arial" w:hAnsi="Arial" w:cs="Arial"/>
          <w:sz w:val="22"/>
          <w:szCs w:val="22"/>
        </w:rPr>
        <w:t xml:space="preserve">       </w:t>
      </w:r>
      <w:r w:rsidRPr="00251D34">
        <w:rPr>
          <w:rFonts w:ascii="Arial" w:hAnsi="Arial" w:cs="Arial"/>
          <w:sz w:val="22"/>
          <w:szCs w:val="22"/>
        </w:rPr>
        <w:t xml:space="preserve">  </w:t>
      </w:r>
      <w:r w:rsidR="00500FD5" w:rsidRPr="00251D34">
        <w:rPr>
          <w:rFonts w:ascii="Arial" w:hAnsi="Arial" w:cs="Arial"/>
          <w:sz w:val="22"/>
          <w:szCs w:val="22"/>
        </w:rPr>
        <w:t>O</w:t>
      </w:r>
      <w:r w:rsidRPr="00251D34">
        <w:rPr>
          <w:rFonts w:ascii="Arial" w:hAnsi="Arial" w:cs="Arial"/>
          <w:sz w:val="22"/>
          <w:szCs w:val="22"/>
          <w:lang w:val="sr-Cyrl-CS"/>
        </w:rPr>
        <w:t>влашћено лице</w:t>
      </w:r>
      <w:r w:rsidRPr="00251D34">
        <w:rPr>
          <w:rFonts w:ascii="Arial" w:hAnsi="Arial" w:cs="Arial"/>
          <w:sz w:val="22"/>
          <w:szCs w:val="22"/>
        </w:rPr>
        <w:t xml:space="preserve">  </w:t>
      </w:r>
    </w:p>
    <w:p w:rsidR="00834449" w:rsidRPr="00251D34" w:rsidRDefault="00834449" w:rsidP="00C27CB3">
      <w:pPr>
        <w:jc w:val="both"/>
        <w:rPr>
          <w:rFonts w:ascii="Arial" w:hAnsi="Arial" w:cs="Arial"/>
          <w:sz w:val="22"/>
          <w:szCs w:val="22"/>
        </w:rPr>
      </w:pPr>
    </w:p>
    <w:p w:rsidR="00834449" w:rsidRPr="00251D34" w:rsidRDefault="00834449" w:rsidP="00C27CB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51D34">
        <w:rPr>
          <w:rFonts w:ascii="Arial" w:hAnsi="Arial" w:cs="Arial"/>
          <w:sz w:val="22"/>
          <w:szCs w:val="22"/>
        </w:rPr>
        <w:t>Датум</w:t>
      </w:r>
      <w:proofErr w:type="spellEnd"/>
      <w:r w:rsidRPr="00251D34">
        <w:rPr>
          <w:rFonts w:ascii="Arial" w:hAnsi="Arial" w:cs="Arial"/>
          <w:sz w:val="22"/>
          <w:szCs w:val="22"/>
        </w:rPr>
        <w:t xml:space="preserve">:_____________                         </w:t>
      </w:r>
      <w:r w:rsidR="00DC0603" w:rsidRPr="00251D34">
        <w:rPr>
          <w:rFonts w:ascii="Arial" w:hAnsi="Arial" w:cs="Arial"/>
          <w:sz w:val="22"/>
          <w:szCs w:val="22"/>
        </w:rPr>
        <w:tab/>
      </w:r>
      <w:r w:rsidR="00DC0603" w:rsidRPr="00251D34">
        <w:rPr>
          <w:rFonts w:ascii="Arial" w:hAnsi="Arial" w:cs="Arial"/>
          <w:sz w:val="22"/>
          <w:szCs w:val="22"/>
        </w:rPr>
        <w:tab/>
      </w:r>
      <w:r w:rsidR="00DC0603" w:rsidRPr="00251D34">
        <w:rPr>
          <w:rFonts w:ascii="Arial" w:hAnsi="Arial" w:cs="Arial"/>
          <w:sz w:val="22"/>
          <w:szCs w:val="22"/>
        </w:rPr>
        <w:tab/>
        <w:t xml:space="preserve">   </w:t>
      </w:r>
      <w:r w:rsidRPr="00251D34">
        <w:rPr>
          <w:rFonts w:ascii="Arial" w:hAnsi="Arial" w:cs="Arial"/>
          <w:sz w:val="22"/>
          <w:szCs w:val="22"/>
        </w:rPr>
        <w:t xml:space="preserve">_____________________                                                        </w:t>
      </w:r>
    </w:p>
    <w:p w:rsidR="00834449" w:rsidRPr="00251D34" w:rsidRDefault="00834449" w:rsidP="00C27CB3">
      <w:pPr>
        <w:pStyle w:val="BodyText2"/>
        <w:spacing w:line="100" w:lineRule="atLeast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834449" w:rsidRDefault="00834449" w:rsidP="00C27CB3">
      <w:pPr>
        <w:pStyle w:val="ListParagraph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FB1FCB" w:rsidRDefault="00FB1FCB" w:rsidP="00C27CB3">
      <w:pPr>
        <w:pStyle w:val="ListParagraph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FB1FCB" w:rsidRPr="00FB1FCB" w:rsidRDefault="00FB1FCB" w:rsidP="00C27CB3">
      <w:pPr>
        <w:pStyle w:val="ListParagraph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CF5537" w:rsidRDefault="00CF5537" w:rsidP="00C27CB3">
      <w:pPr>
        <w:pStyle w:val="ListParagraph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770269" w:rsidRPr="00770269" w:rsidRDefault="00770269" w:rsidP="00C27CB3">
      <w:pPr>
        <w:pStyle w:val="ListParagraph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834449" w:rsidRPr="00C27CB3" w:rsidRDefault="00834449" w:rsidP="00CF5537">
      <w:pPr>
        <w:jc w:val="right"/>
        <w:rPr>
          <w:rFonts w:ascii="Arial" w:hAnsi="Arial" w:cs="Arial"/>
          <w:b/>
          <w:bCs/>
          <w:i/>
        </w:rPr>
      </w:pPr>
      <w:proofErr w:type="spellStart"/>
      <w:r w:rsidRPr="00C27CB3">
        <w:rPr>
          <w:rFonts w:ascii="Arial" w:hAnsi="Arial" w:cs="Arial"/>
          <w:b/>
          <w:bCs/>
          <w:i/>
        </w:rPr>
        <w:t>Образац</w:t>
      </w:r>
      <w:proofErr w:type="spellEnd"/>
      <w:r w:rsidRPr="00C27CB3">
        <w:rPr>
          <w:rFonts w:ascii="Arial" w:hAnsi="Arial" w:cs="Arial"/>
          <w:b/>
          <w:bCs/>
          <w:i/>
        </w:rPr>
        <w:t xml:space="preserve"> </w:t>
      </w:r>
      <w:proofErr w:type="spellStart"/>
      <w:r w:rsidRPr="00C27CB3">
        <w:rPr>
          <w:rFonts w:ascii="Arial" w:hAnsi="Arial" w:cs="Arial"/>
          <w:b/>
          <w:bCs/>
          <w:i/>
        </w:rPr>
        <w:t>бр</w:t>
      </w:r>
      <w:proofErr w:type="spellEnd"/>
      <w:r w:rsidRPr="00C27CB3">
        <w:rPr>
          <w:rFonts w:ascii="Arial" w:hAnsi="Arial" w:cs="Arial"/>
          <w:b/>
          <w:bCs/>
          <w:i/>
        </w:rPr>
        <w:t>. 3.</w:t>
      </w:r>
    </w:p>
    <w:p w:rsidR="00834449" w:rsidRPr="00FB1FCB" w:rsidRDefault="00834449" w:rsidP="00C27CB3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</w:p>
    <w:p w:rsidR="00DC0603" w:rsidRPr="00FB1FCB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Назив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наручиоца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ОПШТИНСКА УПРАВА ОПШТИНЕ БАЧКА ПАЛАНКА </w:t>
      </w:r>
    </w:p>
    <w:p w:rsidR="00DC0603" w:rsidRPr="00FB1FCB" w:rsidRDefault="00DC0603" w:rsidP="00C27CB3">
      <w:pPr>
        <w:ind w:left="525" w:right="123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Адреса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наручиоца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КРАЉА ПЕТРА I бр.16, БАЧКА ПАЛАНКА </w:t>
      </w:r>
    </w:p>
    <w:p w:rsidR="00DC0603" w:rsidRPr="00FB1FCB" w:rsidRDefault="00DC0603" w:rsidP="00C27CB3">
      <w:pPr>
        <w:ind w:left="525" w:right="123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Интернет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страница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наручиоца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</w:t>
      </w:r>
      <w:hyperlink r:id="rId7">
        <w:r w:rsidRPr="00FB1FCB">
          <w:rPr>
            <w:rFonts w:ascii="Arial" w:hAnsi="Arial" w:cs="Arial"/>
            <w:color w:val="0000FF"/>
            <w:sz w:val="22"/>
            <w:szCs w:val="22"/>
            <w:u w:val="single" w:color="0000FF"/>
          </w:rPr>
          <w:t>www.backapalanka.rs</w:t>
        </w:r>
      </w:hyperlink>
      <w:hyperlink r:id="rId8">
        <w:r w:rsidRPr="00FB1FCB">
          <w:rPr>
            <w:rFonts w:ascii="Arial" w:hAnsi="Arial" w:cs="Arial"/>
            <w:sz w:val="22"/>
            <w:szCs w:val="22"/>
          </w:rPr>
          <w:t xml:space="preserve"> </w:t>
        </w:r>
      </w:hyperlink>
    </w:p>
    <w:p w:rsidR="00DC0603" w:rsidRPr="00FB1FCB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Врста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наручиоца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ОПШТИНСКА УПРАВА </w:t>
      </w:r>
    </w:p>
    <w:p w:rsidR="00DC0603" w:rsidRPr="00FB1FCB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Врста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поступка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јавне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набавке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НАБАВКА НА КОЈУ СЕ ЗАКОН НЕ ПРИМЕЊУЈЕ </w:t>
      </w:r>
    </w:p>
    <w:p w:rsidR="00DC0603" w:rsidRPr="00FB1FCB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Врста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предмета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УСЛУГЕ </w:t>
      </w:r>
    </w:p>
    <w:p w:rsidR="00DC0603" w:rsidRPr="00E7091D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CPV: 79710000</w:t>
      </w:r>
    </w:p>
    <w:p w:rsidR="00DC0603" w:rsidRPr="00FB1FCB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НАЧЕЛНИК</w:t>
      </w:r>
    </w:p>
    <w:p w:rsidR="00DC0603" w:rsidRPr="00FB1FCB" w:rsidRDefault="00591084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БРОЈ: IV-404-3/202</w:t>
      </w:r>
      <w:r w:rsidR="00491BDE">
        <w:rPr>
          <w:rFonts w:ascii="Arial" w:hAnsi="Arial" w:cs="Arial"/>
          <w:sz w:val="22"/>
          <w:szCs w:val="22"/>
          <w:lang w:val="sr-Cyrl-RS"/>
        </w:rPr>
        <w:t>5</w:t>
      </w:r>
      <w:r>
        <w:rPr>
          <w:rFonts w:ascii="Arial" w:hAnsi="Arial" w:cs="Arial"/>
          <w:sz w:val="22"/>
          <w:szCs w:val="22"/>
        </w:rPr>
        <w:t>-____</w:t>
      </w:r>
      <w:r w:rsidR="00DC0603" w:rsidRPr="00FB1FCB">
        <w:rPr>
          <w:rFonts w:ascii="Arial" w:hAnsi="Arial" w:cs="Arial"/>
          <w:sz w:val="22"/>
          <w:szCs w:val="22"/>
        </w:rPr>
        <w:t xml:space="preserve"> </w:t>
      </w:r>
    </w:p>
    <w:p w:rsidR="00DC0603" w:rsidRPr="00FB1FCB" w:rsidRDefault="00FB1FCB" w:rsidP="00C27CB3">
      <w:pPr>
        <w:spacing w:after="560"/>
        <w:ind w:left="525" w:right="19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ДАНА: _______________ 202</w:t>
      </w:r>
      <w:r w:rsidR="00491BDE">
        <w:rPr>
          <w:rFonts w:ascii="Arial" w:hAnsi="Arial" w:cs="Arial"/>
          <w:sz w:val="22"/>
          <w:szCs w:val="22"/>
          <w:lang w:val="sr-Cyrl-RS"/>
        </w:rPr>
        <w:t>5</w:t>
      </w:r>
      <w:r w:rsidR="00DC0603" w:rsidRPr="00FB1FC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C0603" w:rsidRPr="00FB1FCB">
        <w:rPr>
          <w:rFonts w:ascii="Arial" w:hAnsi="Arial" w:cs="Arial"/>
          <w:sz w:val="22"/>
          <w:szCs w:val="22"/>
        </w:rPr>
        <w:t>годинe</w:t>
      </w:r>
      <w:proofErr w:type="spellEnd"/>
      <w:r w:rsidR="00DC0603" w:rsidRPr="00FB1FCB">
        <w:rPr>
          <w:rFonts w:ascii="Arial" w:hAnsi="Arial" w:cs="Arial"/>
          <w:sz w:val="22"/>
          <w:szCs w:val="22"/>
        </w:rPr>
        <w:t xml:space="preserve"> </w:t>
      </w:r>
    </w:p>
    <w:p w:rsidR="00DC0603" w:rsidRPr="00FB1FCB" w:rsidRDefault="00591084" w:rsidP="009F7E72">
      <w:pPr>
        <w:spacing w:after="13" w:line="265" w:lineRule="auto"/>
        <w:ind w:left="1072" w:right="718" w:hanging="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C0603" w:rsidRPr="00FB1FCB">
        <w:rPr>
          <w:rFonts w:ascii="Arial" w:hAnsi="Arial" w:cs="Arial"/>
          <w:sz w:val="22"/>
          <w:szCs w:val="22"/>
        </w:rPr>
        <w:t>МОДЕЛ  УГОВОРА О</w:t>
      </w:r>
    </w:p>
    <w:p w:rsidR="009F7E72" w:rsidRPr="00FB1FCB" w:rsidRDefault="009F7E72" w:rsidP="009F7E72">
      <w:pPr>
        <w:ind w:right="964"/>
        <w:jc w:val="center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                 </w:t>
      </w:r>
      <w:r w:rsidR="00DC0603" w:rsidRPr="00FB1FCB">
        <w:rPr>
          <w:rFonts w:ascii="Arial" w:hAnsi="Arial" w:cs="Arial"/>
          <w:sz w:val="22"/>
          <w:szCs w:val="22"/>
        </w:rPr>
        <w:t>НАБАВЦИ  УСЛУГА</w:t>
      </w:r>
      <w:r w:rsidR="009C3714" w:rsidRPr="00FB1FCB">
        <w:rPr>
          <w:rFonts w:ascii="Arial" w:hAnsi="Arial" w:cs="Arial"/>
          <w:sz w:val="22"/>
          <w:szCs w:val="22"/>
        </w:rPr>
        <w:t xml:space="preserve"> </w:t>
      </w:r>
      <w:r w:rsidR="00DC0603" w:rsidRPr="00FB1FCB">
        <w:rPr>
          <w:rFonts w:ascii="Arial" w:hAnsi="Arial" w:cs="Arial"/>
          <w:sz w:val="22"/>
          <w:szCs w:val="22"/>
        </w:rPr>
        <w:t xml:space="preserve"> ПОЉОЧУВАРСКЕ СЛУЖБЕ</w:t>
      </w:r>
      <w:r w:rsidRPr="00FB1FCB">
        <w:rPr>
          <w:rFonts w:ascii="Arial" w:hAnsi="Arial" w:cs="Arial"/>
          <w:sz w:val="22"/>
          <w:szCs w:val="22"/>
        </w:rPr>
        <w:t xml:space="preserve"> ЗА ПОДРУЧЈЕ</w:t>
      </w:r>
    </w:p>
    <w:p w:rsidR="00DC0603" w:rsidRPr="00FB1FCB" w:rsidRDefault="009F7E72" w:rsidP="009F7E72">
      <w:pPr>
        <w:ind w:right="964"/>
        <w:jc w:val="center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                        КАТАСТАРСКИХ ОПШТИНА ОПШТИНЕ БАЧКА ПАЛАНКА</w:t>
      </w:r>
    </w:p>
    <w:p w:rsidR="00DC0603" w:rsidRPr="00491BDE" w:rsidRDefault="00DC0603" w:rsidP="009F7E72">
      <w:pPr>
        <w:spacing w:after="289" w:line="265" w:lineRule="auto"/>
        <w:ind w:left="1072" w:right="721" w:hanging="10"/>
        <w:jc w:val="center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Редни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набавке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r w:rsidR="00491BDE">
        <w:rPr>
          <w:rFonts w:ascii="Arial" w:hAnsi="Arial" w:cs="Arial"/>
          <w:sz w:val="22"/>
          <w:szCs w:val="22"/>
          <w:lang w:val="sr-Cyrl-RS"/>
        </w:rPr>
        <w:t>26</w:t>
      </w:r>
      <w:r w:rsidRPr="00FB1FCB">
        <w:rPr>
          <w:rFonts w:ascii="Arial" w:hAnsi="Arial" w:cs="Arial"/>
          <w:sz w:val="22"/>
          <w:szCs w:val="22"/>
        </w:rPr>
        <w:t>/202</w:t>
      </w:r>
      <w:r w:rsidR="00491BDE">
        <w:rPr>
          <w:rFonts w:ascii="Arial" w:hAnsi="Arial" w:cs="Arial"/>
          <w:sz w:val="22"/>
          <w:szCs w:val="22"/>
          <w:lang w:val="sr-Cyrl-RS"/>
        </w:rPr>
        <w:t>5</w:t>
      </w:r>
    </w:p>
    <w:p w:rsidR="00DC0603" w:rsidRPr="00FB1FCB" w:rsidRDefault="00DC0603" w:rsidP="00C27CB3">
      <w:pPr>
        <w:spacing w:after="285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Закључен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између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</w:t>
      </w:r>
    </w:p>
    <w:p w:rsidR="00DC0603" w:rsidRPr="00FB1FCB" w:rsidRDefault="00DC0603" w:rsidP="00C27CB3">
      <w:pPr>
        <w:spacing w:line="259" w:lineRule="auto"/>
        <w:ind w:left="525" w:right="19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FB1FCB">
        <w:rPr>
          <w:rFonts w:ascii="Arial" w:hAnsi="Arial" w:cs="Arial"/>
          <w:sz w:val="22"/>
          <w:szCs w:val="22"/>
        </w:rPr>
        <w:t>Општинске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управе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Општине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Бачка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Паланка,</w:t>
      </w:r>
      <w:r w:rsidR="00AE0763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Краља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Петра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Првог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16, ПИБ 102102032, </w:t>
      </w:r>
      <w:proofErr w:type="spellStart"/>
      <w:r w:rsidRPr="00FB1FCB">
        <w:rPr>
          <w:rFonts w:ascii="Arial" w:hAnsi="Arial" w:cs="Arial"/>
          <w:sz w:val="22"/>
          <w:szCs w:val="22"/>
        </w:rPr>
        <w:t>матични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08070687, </w:t>
      </w:r>
      <w:proofErr w:type="spellStart"/>
      <w:r w:rsidRPr="00FB1FCB">
        <w:rPr>
          <w:rFonts w:ascii="Arial" w:hAnsi="Arial" w:cs="Arial"/>
          <w:sz w:val="22"/>
          <w:szCs w:val="22"/>
        </w:rPr>
        <w:t>коју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заступа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Начелник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општинске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управе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r w:rsidR="00491BDE">
        <w:rPr>
          <w:rFonts w:ascii="Arial" w:hAnsi="Arial" w:cs="Arial"/>
          <w:sz w:val="22"/>
          <w:szCs w:val="22"/>
          <w:lang w:val="sr-Cyrl-RS"/>
        </w:rPr>
        <w:t>Ана Ивић</w:t>
      </w:r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дипл.правник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(у </w:t>
      </w:r>
      <w:proofErr w:type="spellStart"/>
      <w:r w:rsidRPr="00FB1FCB">
        <w:rPr>
          <w:rFonts w:ascii="Arial" w:hAnsi="Arial" w:cs="Arial"/>
          <w:sz w:val="22"/>
          <w:szCs w:val="22"/>
        </w:rPr>
        <w:t>даљем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тексту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B1FCB">
        <w:rPr>
          <w:rFonts w:ascii="Arial" w:hAnsi="Arial" w:cs="Arial"/>
          <w:sz w:val="22"/>
          <w:szCs w:val="22"/>
        </w:rPr>
        <w:t>Наручилац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), </w:t>
      </w:r>
    </w:p>
    <w:p w:rsidR="00DC0603" w:rsidRPr="00FB1FCB" w:rsidRDefault="00DC0603" w:rsidP="00C27CB3">
      <w:pPr>
        <w:ind w:left="525" w:right="19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и </w:t>
      </w:r>
    </w:p>
    <w:p w:rsidR="00DC0603" w:rsidRPr="00FB1FCB" w:rsidRDefault="00DC0603" w:rsidP="00C27CB3">
      <w:pPr>
        <w:spacing w:line="259" w:lineRule="auto"/>
        <w:ind w:left="525" w:right="184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2. ____________________________ ,</w:t>
      </w:r>
      <w:r w:rsidRPr="00FB1F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из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______________________________</w:t>
      </w:r>
      <w:r w:rsidR="00AE0763" w:rsidRPr="00FB1FCB">
        <w:rPr>
          <w:rFonts w:ascii="Arial" w:hAnsi="Arial" w:cs="Arial"/>
          <w:b/>
          <w:sz w:val="22"/>
          <w:szCs w:val="22"/>
        </w:rPr>
        <w:t>,</w:t>
      </w:r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улица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_______________________, ПИБ ________________, </w:t>
      </w:r>
      <w:proofErr w:type="spellStart"/>
      <w:r w:rsidRPr="00FB1FCB">
        <w:rPr>
          <w:rFonts w:ascii="Arial" w:hAnsi="Arial" w:cs="Arial"/>
          <w:sz w:val="22"/>
          <w:szCs w:val="22"/>
        </w:rPr>
        <w:t>матични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_____________,  </w:t>
      </w:r>
      <w:proofErr w:type="spellStart"/>
      <w:r w:rsidRPr="00FB1FCB">
        <w:rPr>
          <w:rFonts w:ascii="Arial" w:hAnsi="Arial" w:cs="Arial"/>
          <w:sz w:val="22"/>
          <w:szCs w:val="22"/>
        </w:rPr>
        <w:t>рачун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___________________ </w:t>
      </w:r>
      <w:proofErr w:type="spellStart"/>
      <w:r w:rsidRPr="00FB1FCB">
        <w:rPr>
          <w:rFonts w:ascii="Arial" w:hAnsi="Arial" w:cs="Arial"/>
          <w:sz w:val="22"/>
          <w:szCs w:val="22"/>
        </w:rPr>
        <w:t>који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води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код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________________________ , </w:t>
      </w:r>
      <w:proofErr w:type="spellStart"/>
      <w:r w:rsidRPr="00FB1FCB">
        <w:rPr>
          <w:rFonts w:ascii="Arial" w:hAnsi="Arial" w:cs="Arial"/>
          <w:sz w:val="22"/>
          <w:szCs w:val="22"/>
        </w:rPr>
        <w:t>кога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заступа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_________________________  (у </w:t>
      </w:r>
      <w:proofErr w:type="spellStart"/>
      <w:r w:rsidRPr="00FB1FCB">
        <w:rPr>
          <w:rFonts w:ascii="Arial" w:hAnsi="Arial" w:cs="Arial"/>
          <w:sz w:val="22"/>
          <w:szCs w:val="22"/>
        </w:rPr>
        <w:t>даљем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тексту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B1FCB">
        <w:rPr>
          <w:rFonts w:ascii="Arial" w:hAnsi="Arial" w:cs="Arial"/>
          <w:sz w:val="22"/>
          <w:szCs w:val="22"/>
        </w:rPr>
        <w:t>Одабрани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понуђач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). </w:t>
      </w:r>
    </w:p>
    <w:p w:rsidR="00DC0603" w:rsidRPr="00591084" w:rsidRDefault="00DC0603" w:rsidP="00C27CB3">
      <w:pPr>
        <w:spacing w:line="259" w:lineRule="auto"/>
        <w:ind w:left="525" w:right="184"/>
        <w:jc w:val="both"/>
        <w:rPr>
          <w:rFonts w:ascii="Arial" w:hAnsi="Arial" w:cs="Arial"/>
          <w:sz w:val="22"/>
          <w:szCs w:val="22"/>
        </w:rPr>
      </w:pPr>
    </w:p>
    <w:p w:rsidR="00591084" w:rsidRPr="00CB4320" w:rsidRDefault="00591084" w:rsidP="00591084">
      <w:pPr>
        <w:pStyle w:val="ListParagraph"/>
        <w:rPr>
          <w:rFonts w:ascii="Arial" w:hAnsi="Arial" w:cs="Arial"/>
          <w:b/>
          <w:u w:val="single"/>
        </w:rPr>
      </w:pPr>
      <w:r w:rsidRPr="00CB4320">
        <w:rPr>
          <w:rFonts w:ascii="Arial" w:hAnsi="Arial" w:cs="Arial"/>
          <w:lang w:val="sr-Cyrl-CS"/>
        </w:rPr>
        <w:t xml:space="preserve">2. </w:t>
      </w:r>
      <w:r w:rsidRPr="00CB4320">
        <w:rPr>
          <w:rFonts w:ascii="Arial" w:hAnsi="Arial" w:cs="Arial"/>
          <w:b/>
          <w:u w:val="single"/>
        </w:rPr>
        <w:t>А. УКОЛИКО ПОНУЂАЧ ПОДНОСИ ПОНУДУ САМОСТАЛНО: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</w:t>
      </w:r>
      <w:r>
        <w:rPr>
          <w:rFonts w:ascii="Arial" w:hAnsi="Arial" w:cs="Arial"/>
          <w:sz w:val="22"/>
          <w:szCs w:val="22"/>
        </w:rPr>
        <w:t>_________________________</w:t>
      </w:r>
    </w:p>
    <w:p w:rsidR="00591084" w:rsidRPr="00CB4320" w:rsidRDefault="00591084" w:rsidP="00591084">
      <w:pPr>
        <w:jc w:val="center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поштански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седиште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општина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улица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матични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ПИБ,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рачуна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банке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:rsidR="00591084" w:rsidRDefault="00591084" w:rsidP="00591084">
      <w:pPr>
        <w:jc w:val="both"/>
        <w:rPr>
          <w:rFonts w:ascii="Arial" w:hAnsi="Arial" w:cs="Arial"/>
          <w:sz w:val="22"/>
          <w:szCs w:val="22"/>
        </w:rPr>
      </w:pPr>
    </w:p>
    <w:p w:rsidR="00591084" w:rsidRPr="00CB4320" w:rsidRDefault="00591084" w:rsidP="00032402">
      <w:pPr>
        <w:ind w:left="1985" w:hanging="1985"/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t>кога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заступа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___________</w:t>
      </w:r>
      <w:r w:rsidR="00032402">
        <w:rPr>
          <w:rFonts w:ascii="Arial" w:hAnsi="Arial" w:cs="Arial"/>
          <w:sz w:val="22"/>
          <w:szCs w:val="22"/>
        </w:rPr>
        <w:t>_______________________</w:t>
      </w:r>
      <w:r w:rsidRPr="00CB4320">
        <w:rPr>
          <w:rFonts w:ascii="Arial" w:hAnsi="Arial" w:cs="Arial"/>
          <w:sz w:val="22"/>
          <w:szCs w:val="22"/>
        </w:rPr>
        <w:t xml:space="preserve"> (у </w:t>
      </w:r>
      <w:proofErr w:type="spellStart"/>
      <w:r w:rsidRPr="00CB4320">
        <w:rPr>
          <w:rFonts w:ascii="Arial" w:hAnsi="Arial" w:cs="Arial"/>
          <w:sz w:val="22"/>
          <w:szCs w:val="22"/>
        </w:rPr>
        <w:t>даљем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тексту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: </w:t>
      </w:r>
      <w:r w:rsidRPr="00CB4320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одабрани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)  </w:t>
      </w:r>
      <w:r w:rsidR="00032402">
        <w:rPr>
          <w:rFonts w:ascii="Arial" w:hAnsi="Arial" w:cs="Arial"/>
          <w:sz w:val="22"/>
          <w:szCs w:val="22"/>
        </w:rPr>
        <w:t xml:space="preserve">                </w:t>
      </w: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презиме и </w:t>
      </w:r>
      <w:proofErr w:type="spellStart"/>
      <w:r w:rsidRPr="00CB4320">
        <w:rPr>
          <w:rFonts w:ascii="Arial" w:hAnsi="Arial" w:cs="Arial"/>
          <w:sz w:val="22"/>
          <w:szCs w:val="22"/>
        </w:rPr>
        <w:t>функција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</w:p>
    <w:p w:rsidR="00591084" w:rsidRPr="00EE45D6" w:rsidRDefault="00EE45D6" w:rsidP="00591084">
      <w:pPr>
        <w:rPr>
          <w:rFonts w:ascii="Arial" w:hAnsi="Arial" w:cs="Arial"/>
          <w:b/>
          <w:sz w:val="22"/>
          <w:szCs w:val="22"/>
          <w:u w:val="single"/>
        </w:rPr>
      </w:pPr>
      <w:r w:rsidRPr="00EE45D6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591084" w:rsidRPr="00EE45D6">
        <w:rPr>
          <w:rFonts w:ascii="Arial" w:hAnsi="Arial" w:cs="Arial"/>
          <w:b/>
          <w:sz w:val="22"/>
          <w:szCs w:val="22"/>
          <w:u w:val="single"/>
        </w:rPr>
        <w:t>Б. У СЛУЧАЈУ ПОДНОШЕЊА ПОНУДЕ СА ПОДИЗВОЂАЧЕМ: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</w:p>
    <w:p w:rsidR="00591084" w:rsidRPr="00CB4320" w:rsidRDefault="00591084" w:rsidP="00591084">
      <w:pPr>
        <w:jc w:val="center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поштански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седиште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општина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улица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матични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ПИБ,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рачуна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банке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lastRenderedPageBreak/>
        <w:t>кога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заступа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_____________________________________________ (у </w:t>
      </w:r>
      <w:proofErr w:type="spellStart"/>
      <w:r w:rsidRPr="00CB4320">
        <w:rPr>
          <w:rFonts w:ascii="Arial" w:hAnsi="Arial" w:cs="Arial"/>
          <w:sz w:val="22"/>
          <w:szCs w:val="22"/>
        </w:rPr>
        <w:t>даљем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тексту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: </w:t>
      </w:r>
      <w:r w:rsidRPr="00CB4320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одабрани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</w:t>
      </w:r>
      <w:proofErr w:type="spellEnd"/>
      <w:r w:rsidRPr="00CB4320">
        <w:rPr>
          <w:rFonts w:ascii="Arial" w:hAnsi="Arial" w:cs="Arial"/>
          <w:sz w:val="22"/>
          <w:szCs w:val="22"/>
        </w:rPr>
        <w:t>)   (</w:t>
      </w:r>
      <w:proofErr w:type="spellStart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презиме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функција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:rsidR="00591084" w:rsidRDefault="00591084" w:rsidP="00591084">
      <w:pPr>
        <w:jc w:val="both"/>
        <w:rPr>
          <w:rFonts w:ascii="Arial" w:hAnsi="Arial" w:cs="Arial"/>
          <w:sz w:val="22"/>
          <w:szCs w:val="22"/>
        </w:rPr>
      </w:pP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t>Извођач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радова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је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извршење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јавне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набавке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делимично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поверио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подизвођачу</w:t>
      </w:r>
      <w:proofErr w:type="spellEnd"/>
      <w:r w:rsidRPr="00CB4320">
        <w:rPr>
          <w:rFonts w:ascii="Arial" w:hAnsi="Arial" w:cs="Arial"/>
          <w:sz w:val="22"/>
          <w:szCs w:val="22"/>
        </w:rPr>
        <w:t>:</w:t>
      </w:r>
    </w:p>
    <w:p w:rsidR="00591084" w:rsidRPr="00032402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1. ___________________________________________________________________</w:t>
      </w:r>
      <w:r w:rsidR="00032402">
        <w:rPr>
          <w:rFonts w:ascii="Arial" w:hAnsi="Arial" w:cs="Arial"/>
          <w:sz w:val="22"/>
          <w:szCs w:val="22"/>
        </w:rPr>
        <w:t>_____</w:t>
      </w:r>
    </w:p>
    <w:p w:rsidR="00591084" w:rsidRPr="00CB4320" w:rsidRDefault="00591084" w:rsidP="00591084">
      <w:pPr>
        <w:jc w:val="center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подизвођача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поштански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седиште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општина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улица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матични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>, ПИБ)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t>кога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заступа ______________</w:t>
      </w:r>
      <w:r w:rsidR="00032402">
        <w:rPr>
          <w:rFonts w:ascii="Arial" w:hAnsi="Arial" w:cs="Arial"/>
          <w:sz w:val="22"/>
          <w:szCs w:val="22"/>
        </w:rPr>
        <w:t>__________________________________________________</w:t>
      </w:r>
      <w:r w:rsidRPr="00CB4320">
        <w:rPr>
          <w:rFonts w:ascii="Arial" w:hAnsi="Arial" w:cs="Arial"/>
          <w:sz w:val="22"/>
          <w:szCs w:val="22"/>
        </w:rPr>
        <w:t xml:space="preserve"> 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 xml:space="preserve">                                         (</w:t>
      </w:r>
      <w:proofErr w:type="spellStart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презиме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функција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</w:p>
    <w:p w:rsidR="00591084" w:rsidRPr="00CB4320" w:rsidRDefault="00591084" w:rsidP="0059108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4320">
        <w:rPr>
          <w:rFonts w:ascii="Arial" w:hAnsi="Arial" w:cs="Arial"/>
          <w:b/>
          <w:sz w:val="22"/>
          <w:szCs w:val="22"/>
          <w:u w:val="single"/>
        </w:rPr>
        <w:t>В.У СЛУЧАЈУ ПОДНОШЕЊА ЗАЈЕДНИЧКЕ ПОНУДЕ (ГРУПА ПОНУЂАЧА):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="00032402">
        <w:rPr>
          <w:rFonts w:ascii="Arial" w:hAnsi="Arial" w:cs="Arial"/>
          <w:sz w:val="22"/>
          <w:szCs w:val="22"/>
        </w:rPr>
        <w:t>_</w:t>
      </w:r>
      <w:r w:rsidRPr="00CB4320">
        <w:rPr>
          <w:rFonts w:ascii="Arial" w:hAnsi="Arial" w:cs="Arial"/>
          <w:sz w:val="22"/>
          <w:szCs w:val="22"/>
        </w:rPr>
        <w:t xml:space="preserve"> 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591084" w:rsidRPr="00CB4320" w:rsidRDefault="00591084" w:rsidP="00591084">
      <w:pPr>
        <w:jc w:val="center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поштански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седиште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општина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улица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матични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ПИБ,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рачуна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назив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банке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:rsidR="00591084" w:rsidRPr="00032402" w:rsidRDefault="00591084" w:rsidP="0059108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t>као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члан</w:t>
      </w:r>
      <w:proofErr w:type="spellEnd"/>
      <w:r w:rsidRPr="00CB43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групе</w:t>
      </w:r>
      <w:proofErr w:type="spellEnd"/>
      <w:r w:rsidRPr="00CB43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који</w:t>
      </w:r>
      <w:proofErr w:type="spellEnd"/>
      <w:r w:rsidRPr="00CB43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је</w:t>
      </w:r>
      <w:proofErr w:type="spellEnd"/>
      <w:r w:rsidRPr="00CB43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носилац</w:t>
      </w:r>
      <w:proofErr w:type="spellEnd"/>
      <w:r w:rsidRPr="00CB43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b/>
          <w:sz w:val="22"/>
          <w:szCs w:val="22"/>
        </w:rPr>
        <w:t>посла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односно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који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је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поднео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понуду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који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ће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заступати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групу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пред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Наручиоцем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који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ће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групе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потписати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уговор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кога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заступа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__________</w:t>
      </w:r>
      <w:r w:rsidR="00032402">
        <w:rPr>
          <w:rFonts w:ascii="Arial" w:hAnsi="Arial" w:cs="Arial"/>
          <w:sz w:val="22"/>
          <w:szCs w:val="22"/>
        </w:rPr>
        <w:t xml:space="preserve">___________________________ </w:t>
      </w:r>
      <w:r w:rsidRPr="00CB4320">
        <w:rPr>
          <w:rFonts w:ascii="Arial" w:hAnsi="Arial" w:cs="Arial"/>
          <w:sz w:val="22"/>
          <w:szCs w:val="22"/>
        </w:rPr>
        <w:t xml:space="preserve">(у </w:t>
      </w:r>
      <w:proofErr w:type="spellStart"/>
      <w:r w:rsidRPr="00CB4320">
        <w:rPr>
          <w:rFonts w:ascii="Arial" w:hAnsi="Arial" w:cs="Arial"/>
          <w:sz w:val="22"/>
          <w:szCs w:val="22"/>
        </w:rPr>
        <w:t>даљем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тексту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CB4320">
        <w:rPr>
          <w:rFonts w:ascii="Arial" w:hAnsi="Arial" w:cs="Arial"/>
          <w:sz w:val="22"/>
          <w:szCs w:val="22"/>
        </w:rPr>
        <w:t>одабрани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  <w:r w:rsidR="00032402">
        <w:rPr>
          <w:rFonts w:ascii="Arial" w:hAnsi="Arial" w:cs="Arial"/>
          <w:sz w:val="22"/>
          <w:szCs w:val="22"/>
        </w:rPr>
        <w:t xml:space="preserve">      </w:t>
      </w:r>
      <w:r w:rsidRPr="00CB4320">
        <w:rPr>
          <w:rFonts w:ascii="Arial" w:hAnsi="Arial" w:cs="Arial"/>
          <w:sz w:val="22"/>
          <w:szCs w:val="22"/>
        </w:rPr>
        <w:t xml:space="preserve"> </w:t>
      </w:r>
      <w:r w:rsidR="00032402">
        <w:rPr>
          <w:rFonts w:ascii="Arial" w:hAnsi="Arial" w:cs="Arial"/>
          <w:sz w:val="22"/>
          <w:szCs w:val="22"/>
        </w:rPr>
        <w:t xml:space="preserve">             </w:t>
      </w: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презиме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функција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  <w:r w:rsidR="00032402">
        <w:rPr>
          <w:rFonts w:ascii="Arial" w:hAnsi="Arial" w:cs="Arial"/>
          <w:sz w:val="22"/>
          <w:szCs w:val="22"/>
        </w:rPr>
        <w:t xml:space="preserve">  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2. ___________________________________________________________________</w:t>
      </w:r>
    </w:p>
    <w:p w:rsidR="00591084" w:rsidRPr="00CB4320" w:rsidRDefault="00591084" w:rsidP="00591084">
      <w:pPr>
        <w:jc w:val="both"/>
        <w:rPr>
          <w:rFonts w:ascii="Arial" w:hAnsi="Arial" w:cs="Arial"/>
          <w:sz w:val="22"/>
          <w:szCs w:val="22"/>
        </w:rPr>
      </w:pP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Назив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поштански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седиште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општина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улица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матични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број</w:t>
      </w:r>
      <w:proofErr w:type="spellEnd"/>
      <w:r w:rsidRPr="00CB4320">
        <w:rPr>
          <w:rFonts w:ascii="Arial" w:hAnsi="Arial" w:cs="Arial"/>
          <w:sz w:val="22"/>
          <w:szCs w:val="22"/>
        </w:rPr>
        <w:t>, ПИБ)</w:t>
      </w:r>
    </w:p>
    <w:p w:rsidR="00591084" w:rsidRDefault="00591084" w:rsidP="0059108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B4320">
        <w:rPr>
          <w:rFonts w:ascii="Arial" w:hAnsi="Arial" w:cs="Arial"/>
          <w:sz w:val="22"/>
          <w:szCs w:val="22"/>
        </w:rPr>
        <w:t>као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члан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групе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кога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заступа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______________________________ (</w:t>
      </w:r>
      <w:proofErr w:type="spellStart"/>
      <w:r w:rsidRPr="00CB4320">
        <w:rPr>
          <w:rFonts w:ascii="Arial" w:hAnsi="Arial" w:cs="Arial"/>
          <w:sz w:val="22"/>
          <w:szCs w:val="22"/>
        </w:rPr>
        <w:t>члан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групе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4320">
        <w:rPr>
          <w:rFonts w:ascii="Arial" w:hAnsi="Arial" w:cs="Arial"/>
          <w:sz w:val="22"/>
          <w:szCs w:val="22"/>
        </w:rPr>
        <w:t>понуђача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).                                                                                                                             </w:t>
      </w:r>
      <w:r w:rsidR="00032402">
        <w:rPr>
          <w:rFonts w:ascii="Arial" w:hAnsi="Arial" w:cs="Arial"/>
          <w:sz w:val="22"/>
          <w:szCs w:val="22"/>
        </w:rPr>
        <w:t xml:space="preserve">            </w:t>
      </w:r>
      <w:r w:rsidRPr="00CB4320">
        <w:rPr>
          <w:rFonts w:ascii="Arial" w:hAnsi="Arial" w:cs="Arial"/>
          <w:sz w:val="22"/>
          <w:szCs w:val="22"/>
        </w:rPr>
        <w:t>(</w:t>
      </w:r>
      <w:proofErr w:type="spellStart"/>
      <w:r w:rsidRPr="00CB4320">
        <w:rPr>
          <w:rFonts w:ascii="Arial" w:hAnsi="Arial" w:cs="Arial"/>
          <w:sz w:val="22"/>
          <w:szCs w:val="22"/>
        </w:rPr>
        <w:t>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4320">
        <w:rPr>
          <w:rFonts w:ascii="Arial" w:hAnsi="Arial" w:cs="Arial"/>
          <w:sz w:val="22"/>
          <w:szCs w:val="22"/>
        </w:rPr>
        <w:t>презиме</w:t>
      </w:r>
      <w:proofErr w:type="spellEnd"/>
      <w:r w:rsidRPr="00CB43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B4320">
        <w:rPr>
          <w:rFonts w:ascii="Arial" w:hAnsi="Arial" w:cs="Arial"/>
          <w:sz w:val="22"/>
          <w:szCs w:val="22"/>
        </w:rPr>
        <w:t>функција</w:t>
      </w:r>
      <w:proofErr w:type="spellEnd"/>
      <w:r w:rsidRPr="00CB4320">
        <w:rPr>
          <w:rFonts w:ascii="Arial" w:hAnsi="Arial" w:cs="Arial"/>
          <w:sz w:val="22"/>
          <w:szCs w:val="22"/>
        </w:rPr>
        <w:t>)</w:t>
      </w:r>
    </w:p>
    <w:p w:rsidR="00591084" w:rsidRDefault="00591084" w:rsidP="00591084">
      <w:pPr>
        <w:jc w:val="both"/>
        <w:rPr>
          <w:rFonts w:ascii="Arial" w:hAnsi="Arial" w:cs="Arial"/>
          <w:sz w:val="22"/>
          <w:szCs w:val="22"/>
        </w:rPr>
      </w:pPr>
    </w:p>
    <w:p w:rsidR="00EE45D6" w:rsidRDefault="00EE45D6" w:rsidP="00EE45D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EE45D6" w:rsidRPr="00EE45D6" w:rsidRDefault="00EE45D6" w:rsidP="00591084">
      <w:pPr>
        <w:jc w:val="both"/>
        <w:rPr>
          <w:rFonts w:ascii="Arial" w:hAnsi="Arial" w:cs="Arial"/>
          <w:sz w:val="22"/>
          <w:szCs w:val="22"/>
        </w:rPr>
      </w:pPr>
    </w:p>
    <w:p w:rsidR="00DC0603" w:rsidRPr="00591084" w:rsidRDefault="00DC0603" w:rsidP="00591084">
      <w:pPr>
        <w:ind w:left="527" w:right="193"/>
        <w:jc w:val="center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1.</w:t>
      </w:r>
    </w:p>
    <w:p w:rsidR="00591084" w:rsidRDefault="00591084" w:rsidP="00591084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Предмет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овог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пружањ</w:t>
      </w:r>
      <w:r w:rsidR="0026649A" w:rsidRPr="00591084">
        <w:rPr>
          <w:rFonts w:ascii="Arial" w:hAnsi="Arial" w:cs="Arial"/>
          <w:sz w:val="22"/>
          <w:szCs w:val="22"/>
        </w:rPr>
        <w:t>е</w:t>
      </w:r>
      <w:proofErr w:type="spellEnd"/>
      <w:r w:rsidR="0026649A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49A" w:rsidRPr="00591084">
        <w:rPr>
          <w:rFonts w:ascii="Arial" w:hAnsi="Arial" w:cs="Arial"/>
          <w:sz w:val="22"/>
          <w:szCs w:val="22"/>
        </w:rPr>
        <w:t>услуга</w:t>
      </w:r>
      <w:proofErr w:type="spellEnd"/>
      <w:r w:rsidR="0026649A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49A" w:rsidRPr="00591084">
        <w:rPr>
          <w:rFonts w:ascii="Arial" w:hAnsi="Arial" w:cs="Arial"/>
          <w:sz w:val="22"/>
          <w:szCs w:val="22"/>
        </w:rPr>
        <w:t>пољочуварске</w:t>
      </w:r>
      <w:proofErr w:type="spellEnd"/>
      <w:r w:rsidR="0026649A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49A" w:rsidRPr="00591084">
        <w:rPr>
          <w:rFonts w:ascii="Arial" w:hAnsi="Arial" w:cs="Arial"/>
          <w:sz w:val="22"/>
          <w:szCs w:val="22"/>
        </w:rPr>
        <w:t>службе</w:t>
      </w:r>
      <w:proofErr w:type="spellEnd"/>
      <w:r w:rsidR="0026649A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49A" w:rsidRPr="00591084">
        <w:rPr>
          <w:rFonts w:ascii="Arial" w:hAnsi="Arial" w:cs="Arial"/>
          <w:sz w:val="22"/>
          <w:szCs w:val="22"/>
        </w:rPr>
        <w:t>на</w:t>
      </w:r>
      <w:proofErr w:type="spellEnd"/>
      <w:r w:rsidR="0026649A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подручју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катастарских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општина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Општине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Бачк</w:t>
      </w:r>
      <w:r w:rsidR="0037742D">
        <w:rPr>
          <w:rFonts w:ascii="Arial" w:hAnsi="Arial" w:cs="Arial"/>
          <w:sz w:val="22"/>
          <w:szCs w:val="22"/>
        </w:rPr>
        <w:t>a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Паланк</w:t>
      </w:r>
      <w:r w:rsidR="0037742D">
        <w:rPr>
          <w:rFonts w:ascii="Arial" w:hAnsi="Arial" w:cs="Arial"/>
          <w:sz w:val="22"/>
          <w:szCs w:val="22"/>
        </w:rPr>
        <w:t>a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укупној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површини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46.000 </w:t>
      </w:r>
      <w:proofErr w:type="spellStart"/>
      <w:r>
        <w:rPr>
          <w:rFonts w:ascii="Arial" w:hAnsi="Arial" w:cs="Arial"/>
          <w:sz w:val="22"/>
          <w:szCs w:val="22"/>
        </w:rPr>
        <w:t>ха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набавка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број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491BDE">
        <w:rPr>
          <w:rFonts w:ascii="Arial" w:hAnsi="Arial" w:cs="Arial"/>
          <w:bCs/>
          <w:sz w:val="22"/>
          <w:szCs w:val="22"/>
          <w:lang w:val="sr-Cyrl-RS"/>
        </w:rPr>
        <w:t>26</w:t>
      </w:r>
      <w:r>
        <w:rPr>
          <w:rFonts w:ascii="Arial" w:hAnsi="Arial" w:cs="Arial"/>
          <w:bCs/>
          <w:sz w:val="22"/>
          <w:szCs w:val="22"/>
        </w:rPr>
        <w:t>/202</w:t>
      </w:r>
      <w:r w:rsidR="00491BDE">
        <w:rPr>
          <w:rFonts w:ascii="Arial" w:hAnsi="Arial" w:cs="Arial"/>
          <w:bCs/>
          <w:sz w:val="22"/>
          <w:szCs w:val="22"/>
          <w:lang w:val="sr-Cyrl-RS"/>
        </w:rPr>
        <w:t>5</w:t>
      </w:r>
      <w:r>
        <w:rPr>
          <w:rFonts w:ascii="Arial" w:hAnsi="Arial" w:cs="Arial"/>
          <w:bCs/>
          <w:sz w:val="22"/>
          <w:szCs w:val="22"/>
          <w:lang w:val="sr-Cyrl-CS"/>
        </w:rPr>
        <w:t>,</w:t>
      </w:r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свему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прихваћеној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Понуди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одабраног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понуђача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број</w:t>
      </w:r>
      <w:proofErr w:type="spellEnd"/>
      <w:r>
        <w:rPr>
          <w:rFonts w:ascii="Arial" w:hAnsi="Arial" w:cs="Arial"/>
          <w:sz w:val="22"/>
          <w:szCs w:val="22"/>
        </w:rPr>
        <w:t xml:space="preserve"> _______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________ </w:t>
      </w:r>
      <w:proofErr w:type="spellStart"/>
      <w:r>
        <w:rPr>
          <w:rFonts w:ascii="Arial" w:hAnsi="Arial" w:cs="Arial"/>
          <w:sz w:val="22"/>
          <w:szCs w:val="22"/>
        </w:rPr>
        <w:t>године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DC0603" w:rsidRPr="00F35C4A" w:rsidRDefault="00591084" w:rsidP="00F35C4A">
      <w:pPr>
        <w:autoSpaceDE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sz w:val="22"/>
          <w:szCs w:val="22"/>
          <w:highlight w:val="white"/>
          <w:lang w:val="sr-Cyrl-CS"/>
        </w:rPr>
        <w:t xml:space="preserve"> се обавезује да услугу из члана 1. овог Уговора изведе стручно и квалитетно у складу са позитивним прописима, у свему према Спецификацији услуге  и  Обрасцу структуре понуђене цене и прихваћеној понуди, које су саставни део овог Уговора и са њим чине недељиву целину. </w:t>
      </w:r>
    </w:p>
    <w:p w:rsidR="00032402" w:rsidRDefault="00032402" w:rsidP="00F35C4A">
      <w:pPr>
        <w:ind w:left="525" w:right="191" w:firstLine="42"/>
        <w:jc w:val="center"/>
        <w:rPr>
          <w:rFonts w:ascii="Arial" w:hAnsi="Arial" w:cs="Arial"/>
          <w:sz w:val="22"/>
          <w:szCs w:val="22"/>
        </w:rPr>
      </w:pPr>
    </w:p>
    <w:p w:rsidR="00DC0603" w:rsidRPr="00591084" w:rsidRDefault="00DC0603" w:rsidP="00F35C4A">
      <w:pPr>
        <w:ind w:left="525" w:right="191" w:firstLine="42"/>
        <w:jc w:val="center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2.</w:t>
      </w:r>
    </w:p>
    <w:p w:rsidR="00DC0603" w:rsidRPr="00591084" w:rsidRDefault="00DC0603" w:rsidP="00032402">
      <w:pPr>
        <w:ind w:right="191" w:firstLine="525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ab/>
        <w:t xml:space="preserve">У </w:t>
      </w:r>
      <w:proofErr w:type="spellStart"/>
      <w:r w:rsidRPr="00591084">
        <w:rPr>
          <w:rFonts w:ascii="Arial" w:hAnsi="Arial" w:cs="Arial"/>
          <w:sz w:val="22"/>
          <w:szCs w:val="22"/>
        </w:rPr>
        <w:t>складу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чланом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591084">
        <w:rPr>
          <w:rFonts w:ascii="Arial" w:hAnsi="Arial" w:cs="Arial"/>
          <w:sz w:val="22"/>
          <w:szCs w:val="22"/>
        </w:rPr>
        <w:t>овог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Уговора, </w:t>
      </w:r>
      <w:proofErr w:type="spellStart"/>
      <w:r w:rsidRPr="00591084">
        <w:rPr>
          <w:rFonts w:ascii="Arial" w:hAnsi="Arial" w:cs="Arial"/>
          <w:sz w:val="22"/>
          <w:szCs w:val="22"/>
        </w:rPr>
        <w:t>одабрани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</w:t>
      </w:r>
      <w:r w:rsidR="00AE0763" w:rsidRPr="00591084">
        <w:rPr>
          <w:rFonts w:ascii="Arial" w:hAnsi="Arial" w:cs="Arial"/>
          <w:sz w:val="22"/>
          <w:szCs w:val="22"/>
        </w:rPr>
        <w:t>уђач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0763" w:rsidRPr="00591084">
        <w:rPr>
          <w:rFonts w:ascii="Arial" w:hAnsi="Arial" w:cs="Arial"/>
          <w:sz w:val="22"/>
          <w:szCs w:val="22"/>
        </w:rPr>
        <w:t>се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0763" w:rsidRPr="00591084">
        <w:rPr>
          <w:rFonts w:ascii="Arial" w:hAnsi="Arial" w:cs="Arial"/>
          <w:sz w:val="22"/>
          <w:szCs w:val="22"/>
        </w:rPr>
        <w:t>обавезује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0763" w:rsidRPr="00591084">
        <w:rPr>
          <w:rFonts w:ascii="Arial" w:hAnsi="Arial" w:cs="Arial"/>
          <w:sz w:val="22"/>
          <w:szCs w:val="22"/>
        </w:rPr>
        <w:t>да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0763" w:rsidRPr="00591084">
        <w:rPr>
          <w:rFonts w:ascii="Arial" w:hAnsi="Arial" w:cs="Arial"/>
          <w:sz w:val="22"/>
          <w:szCs w:val="22"/>
        </w:rPr>
        <w:t>организује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пољочуварску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C4A">
        <w:rPr>
          <w:rFonts w:ascii="Arial" w:hAnsi="Arial" w:cs="Arial"/>
          <w:sz w:val="22"/>
          <w:szCs w:val="22"/>
        </w:rPr>
        <w:t>службу</w:t>
      </w:r>
      <w:proofErr w:type="spellEnd"/>
      <w:r w:rsidR="00F35C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C4A">
        <w:rPr>
          <w:rFonts w:ascii="Arial" w:hAnsi="Arial" w:cs="Arial"/>
          <w:sz w:val="22"/>
          <w:szCs w:val="22"/>
        </w:rPr>
        <w:t>са</w:t>
      </w:r>
      <w:proofErr w:type="spellEnd"/>
      <w:r w:rsidR="00F35C4A">
        <w:rPr>
          <w:rFonts w:ascii="Arial" w:hAnsi="Arial" w:cs="Arial"/>
          <w:sz w:val="22"/>
          <w:szCs w:val="22"/>
        </w:rPr>
        <w:t xml:space="preserve"> 19</w:t>
      </w:r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следећим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катастарским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општинама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:  </w:t>
      </w:r>
    </w:p>
    <w:p w:rsidR="00DC0603" w:rsidRPr="00591084" w:rsidRDefault="00DC0603" w:rsidP="00591084">
      <w:pPr>
        <w:ind w:left="525" w:right="191"/>
        <w:jc w:val="both"/>
        <w:rPr>
          <w:rFonts w:ascii="Arial" w:hAnsi="Arial" w:cs="Arial"/>
          <w:sz w:val="22"/>
          <w:szCs w:val="22"/>
        </w:rPr>
      </w:pP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Нештин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Визић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-  2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Деспотово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r w:rsidR="00AE0763" w:rsidRPr="00591084">
        <w:rPr>
          <w:rFonts w:ascii="Arial" w:hAnsi="Arial" w:cs="Arial"/>
          <w:sz w:val="22"/>
          <w:szCs w:val="22"/>
        </w:rPr>
        <w:t>-</w:t>
      </w:r>
      <w:r w:rsidRPr="00591084">
        <w:rPr>
          <w:rFonts w:ascii="Arial" w:hAnsi="Arial" w:cs="Arial"/>
          <w:sz w:val="22"/>
          <w:szCs w:val="22"/>
        </w:rPr>
        <w:t xml:space="preserve"> 2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>;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Силбаш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Параге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r w:rsidRPr="00591084">
        <w:rPr>
          <w:rFonts w:ascii="Arial" w:hAnsi="Arial" w:cs="Arial"/>
          <w:sz w:val="22"/>
          <w:szCs w:val="22"/>
        </w:rPr>
        <w:t>-  2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>;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Пивнице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r w:rsidRPr="00591084">
        <w:rPr>
          <w:rFonts w:ascii="Arial" w:hAnsi="Arial" w:cs="Arial"/>
          <w:sz w:val="22"/>
          <w:szCs w:val="22"/>
        </w:rPr>
        <w:t>-  2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Товаришево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r w:rsidRPr="00591084">
        <w:rPr>
          <w:rFonts w:ascii="Arial" w:hAnsi="Arial" w:cs="Arial"/>
          <w:sz w:val="22"/>
          <w:szCs w:val="22"/>
        </w:rPr>
        <w:t>-  1 (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Бачка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Паланка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r w:rsidRPr="00591084">
        <w:rPr>
          <w:rFonts w:ascii="Arial" w:hAnsi="Arial" w:cs="Arial"/>
          <w:sz w:val="22"/>
          <w:szCs w:val="22"/>
        </w:rPr>
        <w:t>-  2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Нова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Паланка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r w:rsidRPr="00591084">
        <w:rPr>
          <w:rFonts w:ascii="Arial" w:hAnsi="Arial" w:cs="Arial"/>
          <w:sz w:val="22"/>
          <w:szCs w:val="22"/>
        </w:rPr>
        <w:t>-  2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>;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Обровац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Младеново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r w:rsidR="00AE0763" w:rsidRPr="00591084">
        <w:rPr>
          <w:rFonts w:ascii="Arial" w:hAnsi="Arial" w:cs="Arial"/>
          <w:sz w:val="22"/>
          <w:szCs w:val="22"/>
        </w:rPr>
        <w:t>-</w:t>
      </w:r>
      <w:r w:rsidRPr="00591084">
        <w:rPr>
          <w:rFonts w:ascii="Arial" w:hAnsi="Arial" w:cs="Arial"/>
          <w:sz w:val="22"/>
          <w:szCs w:val="22"/>
        </w:rPr>
        <w:t xml:space="preserve"> 2 (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запослена</w:t>
      </w:r>
      <w:proofErr w:type="spellEnd"/>
      <w:r w:rsidRPr="00591084">
        <w:rPr>
          <w:rFonts w:ascii="Arial" w:hAnsi="Arial" w:cs="Arial"/>
          <w:sz w:val="22"/>
          <w:szCs w:val="22"/>
        </w:rPr>
        <w:t>;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Карађорђево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r w:rsidRPr="00591084">
        <w:rPr>
          <w:rFonts w:ascii="Arial" w:hAnsi="Arial" w:cs="Arial"/>
          <w:sz w:val="22"/>
          <w:szCs w:val="22"/>
        </w:rPr>
        <w:t>-  1 (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lastRenderedPageBreak/>
        <w:t>Челарево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r w:rsidRPr="00591084">
        <w:rPr>
          <w:rFonts w:ascii="Arial" w:hAnsi="Arial" w:cs="Arial"/>
          <w:sz w:val="22"/>
          <w:szCs w:val="22"/>
        </w:rPr>
        <w:t>-  1 (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line="271" w:lineRule="auto"/>
        <w:ind w:left="521" w:right="193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Гајдобра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r w:rsidR="00AE0763" w:rsidRPr="00591084">
        <w:rPr>
          <w:rFonts w:ascii="Arial" w:hAnsi="Arial" w:cs="Arial"/>
          <w:sz w:val="22"/>
          <w:szCs w:val="22"/>
        </w:rPr>
        <w:t>-</w:t>
      </w:r>
      <w:r w:rsidRPr="00591084">
        <w:rPr>
          <w:rFonts w:ascii="Arial" w:hAnsi="Arial" w:cs="Arial"/>
          <w:sz w:val="22"/>
          <w:szCs w:val="22"/>
        </w:rPr>
        <w:t xml:space="preserve">  1(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</w:t>
      </w:r>
      <w:proofErr w:type="spellEnd"/>
      <w:r w:rsidRPr="00591084">
        <w:rPr>
          <w:rFonts w:ascii="Arial" w:hAnsi="Arial" w:cs="Arial"/>
          <w:sz w:val="22"/>
          <w:szCs w:val="22"/>
        </w:rPr>
        <w:t>;</w:t>
      </w:r>
    </w:p>
    <w:p w:rsidR="00DC0603" w:rsidRPr="00591084" w:rsidRDefault="00DC0603" w:rsidP="00591084">
      <w:pPr>
        <w:numPr>
          <w:ilvl w:val="0"/>
          <w:numId w:val="12"/>
        </w:numPr>
        <w:spacing w:after="255" w:line="259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Нова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Гајдобра</w:t>
      </w:r>
      <w:proofErr w:type="spellEnd"/>
      <w:r w:rsidR="00AE0763" w:rsidRPr="00591084">
        <w:rPr>
          <w:rFonts w:ascii="Arial" w:hAnsi="Arial" w:cs="Arial"/>
          <w:sz w:val="22"/>
          <w:szCs w:val="22"/>
        </w:rPr>
        <w:t xml:space="preserve"> </w:t>
      </w:r>
      <w:r w:rsidRPr="00591084">
        <w:rPr>
          <w:rFonts w:ascii="Arial" w:hAnsi="Arial" w:cs="Arial"/>
          <w:sz w:val="22"/>
          <w:szCs w:val="22"/>
        </w:rPr>
        <w:t>-  1 (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запослени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</w:p>
    <w:p w:rsidR="00DC0603" w:rsidRPr="00591084" w:rsidRDefault="00DC0603" w:rsidP="00591084">
      <w:pPr>
        <w:spacing w:after="255" w:line="259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  <w:u w:val="single" w:color="000000"/>
        </w:rPr>
        <w:t>Основни</w:t>
      </w:r>
      <w:proofErr w:type="spellEnd"/>
      <w:r w:rsidRPr="00591084">
        <w:rPr>
          <w:rFonts w:ascii="Arial" w:hAnsi="Arial" w:cs="Arial"/>
          <w:sz w:val="22"/>
          <w:szCs w:val="22"/>
          <w:u w:val="single" w:color="000000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  <w:u w:val="single" w:color="000000"/>
        </w:rPr>
        <w:t>задаци</w:t>
      </w:r>
      <w:proofErr w:type="spellEnd"/>
      <w:r w:rsidRPr="00591084">
        <w:rPr>
          <w:rFonts w:ascii="Arial" w:hAnsi="Arial" w:cs="Arial"/>
          <w:sz w:val="22"/>
          <w:szCs w:val="22"/>
          <w:u w:val="single" w:color="000000"/>
        </w:rPr>
        <w:t>:</w:t>
      </w:r>
      <w:r w:rsidRPr="00591084">
        <w:rPr>
          <w:rFonts w:ascii="Arial" w:hAnsi="Arial" w:cs="Arial"/>
          <w:sz w:val="22"/>
          <w:szCs w:val="22"/>
        </w:rPr>
        <w:t xml:space="preserve"> </w:t>
      </w:r>
    </w:p>
    <w:p w:rsidR="00DC0603" w:rsidRPr="00591084" w:rsidRDefault="00DC0603" w:rsidP="00591084">
      <w:pPr>
        <w:spacing w:after="48"/>
        <w:ind w:left="52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1.</w:t>
      </w:r>
      <w:r w:rsidR="0015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Редовно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обилазити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подручју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одређено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вршење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сл</w:t>
      </w:r>
      <w:r w:rsidR="009C0A1B" w:rsidRPr="00591084">
        <w:rPr>
          <w:rFonts w:ascii="Arial" w:hAnsi="Arial" w:cs="Arial"/>
          <w:sz w:val="22"/>
          <w:szCs w:val="22"/>
        </w:rPr>
        <w:t>ужбе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два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пута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току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дана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A1B" w:rsidRPr="00591084">
        <w:rPr>
          <w:rFonts w:ascii="Arial" w:hAnsi="Arial" w:cs="Arial"/>
          <w:sz w:val="22"/>
          <w:szCs w:val="22"/>
        </w:rPr>
        <w:t>дневни</w:t>
      </w:r>
      <w:proofErr w:type="spellEnd"/>
      <w:r w:rsidR="009C0A1B"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ноћни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обилазак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). </w:t>
      </w:r>
    </w:p>
    <w:p w:rsidR="00DC0603" w:rsidRPr="00591084" w:rsidRDefault="00DC0603" w:rsidP="00591084">
      <w:pPr>
        <w:spacing w:after="48"/>
        <w:ind w:left="52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2.</w:t>
      </w:r>
      <w:r w:rsidRPr="00591084">
        <w:rPr>
          <w:rFonts w:ascii="Arial" w:hAnsi="Arial" w:cs="Arial"/>
          <w:sz w:val="22"/>
          <w:szCs w:val="22"/>
        </w:rPr>
        <w:tab/>
      </w:r>
      <w:r w:rsidR="0015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Спречавати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лица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вршењу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следећих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радњи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наноси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пољска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штета</w:t>
      </w:r>
      <w:proofErr w:type="spellEnd"/>
      <w:r w:rsidRPr="00591084">
        <w:rPr>
          <w:rFonts w:ascii="Arial" w:hAnsi="Arial" w:cs="Arial"/>
          <w:sz w:val="22"/>
          <w:szCs w:val="22"/>
        </w:rPr>
        <w:t>:</w:t>
      </w:r>
    </w:p>
    <w:p w:rsidR="00DC0603" w:rsidRPr="00591084" w:rsidRDefault="00DC0603" w:rsidP="00591084">
      <w:pPr>
        <w:spacing w:after="48"/>
        <w:ind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 xml:space="preserve">   -    </w:t>
      </w:r>
      <w:proofErr w:type="spellStart"/>
      <w:r w:rsidRPr="00591084">
        <w:rPr>
          <w:rFonts w:ascii="Arial" w:hAnsi="Arial" w:cs="Arial"/>
          <w:sz w:val="22"/>
          <w:szCs w:val="22"/>
        </w:rPr>
        <w:t>уништавање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оштећење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садница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стабала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засада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без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писменог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овлашћења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односно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закупца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брање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плодова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сакупљање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остатака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туђем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поседу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оштећење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засада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суседној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парцели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приликом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вршења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послова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обраде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убирања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плодова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заштите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биљака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хемијским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средствима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прављење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пешачких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прелаза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прелажење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превозним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средством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туђег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постоји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службености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пролаза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оштећење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уклањање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премештање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ознаке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неку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забрану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упозорење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међу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границу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одоравање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пољских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путева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смањење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спречавање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њихове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проходности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преоравање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затрпавање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пољских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путева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канала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вршење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испаше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стоке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обрадивом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осим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пашњацима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сопственом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засејано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прогоњење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стоке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туђег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поседа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без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одобрења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односно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корисника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остављање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стоке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без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надзора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поверавање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чување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лицу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стању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њоме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чињење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објектима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направама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опреми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користе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производњу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њено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унапређење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функцији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њене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заштите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присвајање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кидање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ломљење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опреме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противградним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станицама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црпним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станицама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системима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наводњавање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остављање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заоравање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биолошки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неразградиве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фолије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спаљивање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органских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остатака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после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жетве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занемаривање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обавезе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обраде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уништавања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коровских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врста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њему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Pr="00591084">
        <w:rPr>
          <w:rFonts w:ascii="Arial" w:hAnsi="Arial" w:cs="Arial"/>
          <w:sz w:val="22"/>
          <w:szCs w:val="22"/>
        </w:rPr>
        <w:t>уз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путеве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канале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који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граниче</w:t>
      </w:r>
      <w:proofErr w:type="spellEnd"/>
      <w:r w:rsidRPr="00591084">
        <w:rPr>
          <w:rFonts w:ascii="Arial" w:hAnsi="Arial" w:cs="Arial"/>
          <w:b/>
          <w:sz w:val="22"/>
          <w:szCs w:val="22"/>
        </w:rPr>
        <w:t>;</w:t>
      </w:r>
      <w:r w:rsidRPr="00591084">
        <w:rPr>
          <w:rFonts w:ascii="Arial" w:hAnsi="Arial" w:cs="Arial"/>
          <w:sz w:val="22"/>
          <w:szCs w:val="22"/>
        </w:rPr>
        <w:t xml:space="preserve">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испуштање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одлагање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отпадне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воде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хемијских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средства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третирање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и </w:t>
      </w:r>
      <w:proofErr w:type="spellStart"/>
      <w:r w:rsidRPr="00591084">
        <w:rPr>
          <w:rFonts w:ascii="Arial" w:hAnsi="Arial" w:cs="Arial"/>
          <w:sz w:val="22"/>
          <w:szCs w:val="22"/>
        </w:rPr>
        <w:t>других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опасних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штетних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материја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бацање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смећа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кабастог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грађевински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отпада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</w:p>
    <w:p w:rsidR="00DC0603" w:rsidRPr="00591084" w:rsidRDefault="00DC0603" w:rsidP="00591084">
      <w:pPr>
        <w:numPr>
          <w:ilvl w:val="0"/>
          <w:numId w:val="12"/>
        </w:numPr>
        <w:spacing w:after="5" w:line="270" w:lineRule="auto"/>
        <w:ind w:left="525" w:right="191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лешева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делова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лешева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конфискате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угинулих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животиња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пољозаштитним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појасевима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пољским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путевима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каналима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:rsidR="00DC0603" w:rsidRPr="00491BDE" w:rsidRDefault="00DC0603" w:rsidP="00491BDE">
      <w:pPr>
        <w:pStyle w:val="ListParagraph"/>
        <w:numPr>
          <w:ilvl w:val="0"/>
          <w:numId w:val="13"/>
        </w:numPr>
        <w:spacing w:after="5" w:line="270" w:lineRule="auto"/>
        <w:ind w:right="191"/>
        <w:jc w:val="both"/>
        <w:rPr>
          <w:rFonts w:ascii="Arial" w:hAnsi="Arial" w:cs="Arial"/>
        </w:rPr>
      </w:pPr>
      <w:proofErr w:type="spellStart"/>
      <w:r w:rsidRPr="00491BDE">
        <w:rPr>
          <w:rFonts w:ascii="Arial" w:hAnsi="Arial" w:cs="Arial"/>
        </w:rPr>
        <w:t>Уколико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затекне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лице</w:t>
      </w:r>
      <w:proofErr w:type="spellEnd"/>
      <w:r w:rsidRPr="00491BDE">
        <w:rPr>
          <w:rFonts w:ascii="Arial" w:hAnsi="Arial" w:cs="Arial"/>
        </w:rPr>
        <w:t xml:space="preserve"> у </w:t>
      </w:r>
      <w:proofErr w:type="spellStart"/>
      <w:r w:rsidRPr="00491BDE">
        <w:rPr>
          <w:rFonts w:ascii="Arial" w:hAnsi="Arial" w:cs="Arial"/>
        </w:rPr>
        <w:t>вршењу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пољске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штете</w:t>
      </w:r>
      <w:proofErr w:type="spellEnd"/>
      <w:r w:rsidRPr="00491BDE">
        <w:rPr>
          <w:rFonts w:ascii="Arial" w:hAnsi="Arial" w:cs="Arial"/>
        </w:rPr>
        <w:t xml:space="preserve">, </w:t>
      </w:r>
      <w:proofErr w:type="spellStart"/>
      <w:r w:rsidRPr="00491BDE">
        <w:rPr>
          <w:rFonts w:ascii="Arial" w:hAnsi="Arial" w:cs="Arial"/>
        </w:rPr>
        <w:t>упозори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исто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на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недозвољеност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његове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радње</w:t>
      </w:r>
      <w:proofErr w:type="spellEnd"/>
      <w:r w:rsidRPr="00491BDE">
        <w:rPr>
          <w:rFonts w:ascii="Arial" w:hAnsi="Arial" w:cs="Arial"/>
        </w:rPr>
        <w:t xml:space="preserve"> и </w:t>
      </w:r>
      <w:proofErr w:type="spellStart"/>
      <w:r w:rsidRPr="00491BDE">
        <w:rPr>
          <w:rFonts w:ascii="Arial" w:hAnsi="Arial" w:cs="Arial"/>
        </w:rPr>
        <w:t>на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последице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исте</w:t>
      </w:r>
      <w:proofErr w:type="spellEnd"/>
      <w:r w:rsidRPr="00491BDE">
        <w:rPr>
          <w:rFonts w:ascii="Arial" w:hAnsi="Arial" w:cs="Arial"/>
        </w:rPr>
        <w:t xml:space="preserve"> и </w:t>
      </w:r>
      <w:proofErr w:type="spellStart"/>
      <w:r w:rsidRPr="00491BDE">
        <w:rPr>
          <w:rFonts w:ascii="Arial" w:hAnsi="Arial" w:cs="Arial"/>
        </w:rPr>
        <w:t>захтева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да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одмах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престане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са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чињењем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пољске</w:t>
      </w:r>
      <w:proofErr w:type="spellEnd"/>
      <w:r w:rsidRPr="00491BDE">
        <w:rPr>
          <w:rFonts w:ascii="Arial" w:hAnsi="Arial" w:cs="Arial"/>
        </w:rPr>
        <w:t xml:space="preserve">  </w:t>
      </w:r>
      <w:proofErr w:type="spellStart"/>
      <w:r w:rsidRPr="00491BDE">
        <w:rPr>
          <w:rFonts w:ascii="Arial" w:hAnsi="Arial" w:cs="Arial"/>
        </w:rPr>
        <w:t>штете</w:t>
      </w:r>
      <w:proofErr w:type="spellEnd"/>
      <w:r w:rsidRPr="00491BDE">
        <w:rPr>
          <w:rFonts w:ascii="Arial" w:hAnsi="Arial" w:cs="Arial"/>
        </w:rPr>
        <w:t xml:space="preserve">  и </w:t>
      </w:r>
      <w:proofErr w:type="spellStart"/>
      <w:r w:rsidRPr="00491BDE">
        <w:rPr>
          <w:rFonts w:ascii="Arial" w:hAnsi="Arial" w:cs="Arial"/>
        </w:rPr>
        <w:t>уколико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је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могуће</w:t>
      </w:r>
      <w:proofErr w:type="spellEnd"/>
      <w:r w:rsidRPr="00491BDE">
        <w:rPr>
          <w:rFonts w:ascii="Arial" w:hAnsi="Arial" w:cs="Arial"/>
        </w:rPr>
        <w:t xml:space="preserve">, </w:t>
      </w:r>
      <w:proofErr w:type="spellStart"/>
      <w:r w:rsidRPr="00491BDE">
        <w:rPr>
          <w:rFonts w:ascii="Arial" w:hAnsi="Arial" w:cs="Arial"/>
        </w:rPr>
        <w:t>отклони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штетне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последице</w:t>
      </w:r>
      <w:proofErr w:type="spellEnd"/>
      <w:r w:rsidRPr="00491BDE">
        <w:rPr>
          <w:rFonts w:ascii="Arial" w:hAnsi="Arial" w:cs="Arial"/>
        </w:rPr>
        <w:t>.</w:t>
      </w:r>
      <w:r w:rsidR="00032402"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Уколико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се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затечено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лице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оглуши</w:t>
      </w:r>
      <w:proofErr w:type="spellEnd"/>
      <w:r w:rsidRPr="00491BDE">
        <w:rPr>
          <w:rFonts w:ascii="Arial" w:hAnsi="Arial" w:cs="Arial"/>
        </w:rPr>
        <w:t xml:space="preserve"> о </w:t>
      </w:r>
      <w:proofErr w:type="spellStart"/>
      <w:r w:rsidRPr="00491BDE">
        <w:rPr>
          <w:rFonts w:ascii="Arial" w:hAnsi="Arial" w:cs="Arial"/>
        </w:rPr>
        <w:t>захтеве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пољочувара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те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настави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са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lastRenderedPageBreak/>
        <w:t>недозвољеном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радњом</w:t>
      </w:r>
      <w:proofErr w:type="spellEnd"/>
      <w:r w:rsidRPr="00491BDE">
        <w:rPr>
          <w:rFonts w:ascii="Arial" w:hAnsi="Arial" w:cs="Arial"/>
        </w:rPr>
        <w:t xml:space="preserve">,  </w:t>
      </w:r>
      <w:proofErr w:type="spellStart"/>
      <w:r w:rsidRPr="00491BDE">
        <w:rPr>
          <w:rFonts w:ascii="Arial" w:hAnsi="Arial" w:cs="Arial"/>
        </w:rPr>
        <w:t>уколико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покуша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да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употреби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силу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или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њоме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прети</w:t>
      </w:r>
      <w:proofErr w:type="spellEnd"/>
      <w:r w:rsidRPr="00491BDE">
        <w:rPr>
          <w:rFonts w:ascii="Arial" w:hAnsi="Arial" w:cs="Arial"/>
        </w:rPr>
        <w:t xml:space="preserve"> (</w:t>
      </w:r>
      <w:proofErr w:type="spellStart"/>
      <w:r w:rsidRPr="00491BDE">
        <w:rPr>
          <w:rFonts w:ascii="Arial" w:hAnsi="Arial" w:cs="Arial"/>
        </w:rPr>
        <w:t>нарочито</w:t>
      </w:r>
      <w:proofErr w:type="spellEnd"/>
      <w:r w:rsidRPr="00491BDE">
        <w:rPr>
          <w:rFonts w:ascii="Arial" w:hAnsi="Arial" w:cs="Arial"/>
        </w:rPr>
        <w:t xml:space="preserve"> у </w:t>
      </w:r>
      <w:proofErr w:type="spellStart"/>
      <w:r w:rsidRPr="00491BDE">
        <w:rPr>
          <w:rFonts w:ascii="Arial" w:hAnsi="Arial" w:cs="Arial"/>
        </w:rPr>
        <w:t>случају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крађе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усева</w:t>
      </w:r>
      <w:proofErr w:type="spellEnd"/>
      <w:r w:rsidRPr="00491BDE">
        <w:rPr>
          <w:rFonts w:ascii="Arial" w:hAnsi="Arial" w:cs="Arial"/>
        </w:rPr>
        <w:t xml:space="preserve"> и </w:t>
      </w:r>
      <w:proofErr w:type="spellStart"/>
      <w:r w:rsidRPr="00491BDE">
        <w:rPr>
          <w:rFonts w:ascii="Arial" w:hAnsi="Arial" w:cs="Arial"/>
        </w:rPr>
        <w:t>плодова</w:t>
      </w:r>
      <w:proofErr w:type="spellEnd"/>
      <w:r w:rsidRPr="00491BDE">
        <w:rPr>
          <w:rFonts w:ascii="Arial" w:hAnsi="Arial" w:cs="Arial"/>
        </w:rPr>
        <w:t xml:space="preserve">) </w:t>
      </w:r>
      <w:proofErr w:type="spellStart"/>
      <w:r w:rsidRPr="00491BDE">
        <w:rPr>
          <w:rFonts w:ascii="Arial" w:hAnsi="Arial" w:cs="Arial"/>
        </w:rPr>
        <w:t>пољочувар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је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дужан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да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обавести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надлежни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орган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унутрашњих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послова</w:t>
      </w:r>
      <w:proofErr w:type="spellEnd"/>
      <w:r w:rsidRPr="00491BDE">
        <w:rPr>
          <w:rFonts w:ascii="Arial" w:hAnsi="Arial" w:cs="Arial"/>
        </w:rPr>
        <w:t xml:space="preserve">, </w:t>
      </w:r>
      <w:proofErr w:type="spellStart"/>
      <w:r w:rsidRPr="00491BDE">
        <w:rPr>
          <w:rFonts w:ascii="Arial" w:hAnsi="Arial" w:cs="Arial"/>
        </w:rPr>
        <w:t>ради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изласка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на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лице</w:t>
      </w:r>
      <w:proofErr w:type="spellEnd"/>
      <w:r w:rsidRPr="00491BDE">
        <w:rPr>
          <w:rFonts w:ascii="Arial" w:hAnsi="Arial" w:cs="Arial"/>
        </w:rPr>
        <w:t xml:space="preserve"> </w:t>
      </w:r>
      <w:proofErr w:type="spellStart"/>
      <w:r w:rsidRPr="00491BDE">
        <w:rPr>
          <w:rFonts w:ascii="Arial" w:hAnsi="Arial" w:cs="Arial"/>
        </w:rPr>
        <w:t>места</w:t>
      </w:r>
      <w:proofErr w:type="spellEnd"/>
      <w:r w:rsidRPr="00491BDE">
        <w:rPr>
          <w:rFonts w:ascii="Arial" w:hAnsi="Arial" w:cs="Arial"/>
        </w:rPr>
        <w:t xml:space="preserve">; </w:t>
      </w:r>
    </w:p>
    <w:p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Приликом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откривања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пољске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вршења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недозвољене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фотографише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којем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начињена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остало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битно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утврђивање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обележја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а </w:t>
      </w:r>
      <w:proofErr w:type="spellStart"/>
      <w:r w:rsidRPr="00591084">
        <w:rPr>
          <w:rFonts w:ascii="Arial" w:hAnsi="Arial" w:cs="Arial"/>
          <w:sz w:val="22"/>
          <w:szCs w:val="22"/>
        </w:rPr>
        <w:t>по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могућности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обезбеди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видео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запис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591084">
        <w:rPr>
          <w:rFonts w:ascii="Arial" w:hAnsi="Arial" w:cs="Arial"/>
          <w:sz w:val="22"/>
          <w:szCs w:val="22"/>
        </w:rPr>
        <w:t>случају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избијања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пожара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одмах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без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одлагања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надлежну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ватрогасну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службу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Одмах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без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одлагања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надлежни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орган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унутрашњих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послова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настала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последица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кривичног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дела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органу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достави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сачињен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записник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пратећом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По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пријави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приликом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вршења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дужности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591084">
        <w:rPr>
          <w:rFonts w:ascii="Arial" w:hAnsi="Arial" w:cs="Arial"/>
          <w:sz w:val="22"/>
          <w:szCs w:val="22"/>
        </w:rPr>
        <w:t>свакој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недозвољеној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радњи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причињена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пољска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утврди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обележје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време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место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извршења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прикупи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податке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односно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кориснику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прикупи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податке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591084">
        <w:rPr>
          <w:rFonts w:ascii="Arial" w:hAnsi="Arial" w:cs="Arial"/>
          <w:sz w:val="22"/>
          <w:szCs w:val="22"/>
        </w:rPr>
        <w:t>извршиоцу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сведоцима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591084">
        <w:rPr>
          <w:rFonts w:ascii="Arial" w:hAnsi="Arial" w:cs="Arial"/>
          <w:sz w:val="22"/>
          <w:szCs w:val="22"/>
        </w:rPr>
        <w:t>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прикупи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изјаве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горе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поменутих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лица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(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могуће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) и о </w:t>
      </w:r>
      <w:proofErr w:type="spellStart"/>
      <w:r w:rsidRPr="00591084">
        <w:rPr>
          <w:rFonts w:ascii="Arial" w:hAnsi="Arial" w:cs="Arial"/>
          <w:sz w:val="22"/>
          <w:szCs w:val="22"/>
        </w:rPr>
        <w:t>свему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сачини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записник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Записник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преда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надлежном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руководиоцу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најкраћем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могућем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року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заједно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прикупљеном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Руководилац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обавези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записник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пратећом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другим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прикупљеним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доказима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достави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Наручиоцу; </w:t>
      </w:r>
    </w:p>
    <w:p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Убране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усеве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плодове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пољочувар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одузео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лица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недозвољено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убирала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сакупила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затекао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након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бекства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починиоца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дужан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уз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одговарајућу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потврду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591084">
        <w:rPr>
          <w:rFonts w:ascii="Arial" w:hAnsi="Arial" w:cs="Arial"/>
          <w:sz w:val="22"/>
          <w:szCs w:val="22"/>
        </w:rPr>
        <w:t>преда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( </w:t>
      </w:r>
      <w:proofErr w:type="spellStart"/>
      <w:r w:rsidRPr="00591084">
        <w:rPr>
          <w:rFonts w:ascii="Arial" w:hAnsi="Arial" w:cs="Arial"/>
          <w:sz w:val="22"/>
          <w:szCs w:val="22"/>
        </w:rPr>
        <w:t>кориснику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ако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може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утврдити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; </w:t>
      </w:r>
    </w:p>
    <w:p w:rsidR="00DC0603" w:rsidRPr="00591084" w:rsidRDefault="00DC0603" w:rsidP="00591084">
      <w:pPr>
        <w:numPr>
          <w:ilvl w:val="0"/>
          <w:numId w:val="13"/>
        </w:numPr>
        <w:spacing w:after="5" w:line="270" w:lineRule="auto"/>
        <w:ind w:left="525" w:right="191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начин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пољочувар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поступити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стоком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познатог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затекне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пољској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ако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доступан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ако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одазове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позиву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преузме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животиње.Уколико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односно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корисник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земљишта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кога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убрани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плодови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усеви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остаци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може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одмах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утврдити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као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ако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реч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591084">
        <w:rPr>
          <w:rFonts w:ascii="Arial" w:hAnsi="Arial" w:cs="Arial"/>
          <w:sz w:val="22"/>
          <w:szCs w:val="22"/>
        </w:rPr>
        <w:t>стоци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ухваћеној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пољској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штети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чији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власник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познат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могао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бити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обавештен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или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одазвао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пољочувар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предати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месно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надлежној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заједници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месној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заједници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месно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надлежна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месна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заједница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чијој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територији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стока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односно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плодови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усеви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налазе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), о </w:t>
      </w:r>
      <w:proofErr w:type="spellStart"/>
      <w:r w:rsidRPr="00591084">
        <w:rPr>
          <w:rFonts w:ascii="Arial" w:hAnsi="Arial" w:cs="Arial"/>
          <w:sz w:val="22"/>
          <w:szCs w:val="22"/>
        </w:rPr>
        <w:t>чему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сачинити </w:t>
      </w:r>
      <w:proofErr w:type="spellStart"/>
      <w:r w:rsidRPr="00591084">
        <w:rPr>
          <w:rFonts w:ascii="Arial" w:hAnsi="Arial" w:cs="Arial"/>
          <w:sz w:val="22"/>
          <w:szCs w:val="22"/>
        </w:rPr>
        <w:t>записник</w:t>
      </w:r>
      <w:proofErr w:type="spellEnd"/>
      <w:r w:rsidRPr="00591084">
        <w:rPr>
          <w:rFonts w:ascii="Arial" w:hAnsi="Arial" w:cs="Arial"/>
          <w:b/>
          <w:sz w:val="22"/>
          <w:szCs w:val="22"/>
        </w:rPr>
        <w:t xml:space="preserve">. </w:t>
      </w:r>
    </w:p>
    <w:p w:rsidR="00DC0603" w:rsidRDefault="0026649A" w:rsidP="00591084">
      <w:pPr>
        <w:ind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 xml:space="preserve">             </w:t>
      </w:r>
      <w:r w:rsidR="00DC0603" w:rsidRPr="00591084">
        <w:rPr>
          <w:rFonts w:ascii="Arial" w:hAnsi="Arial" w:cs="Arial"/>
          <w:sz w:val="22"/>
          <w:szCs w:val="22"/>
        </w:rPr>
        <w:t xml:space="preserve">О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предаји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на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збрињавање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чу</w:t>
      </w:r>
      <w:r w:rsidR="00154AD5">
        <w:rPr>
          <w:rFonts w:ascii="Arial" w:hAnsi="Arial" w:cs="Arial"/>
          <w:sz w:val="22"/>
          <w:szCs w:val="22"/>
        </w:rPr>
        <w:t>вање</w:t>
      </w:r>
      <w:proofErr w:type="spellEnd"/>
      <w:r w:rsidR="0015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AD5">
        <w:rPr>
          <w:rFonts w:ascii="Arial" w:hAnsi="Arial" w:cs="Arial"/>
          <w:sz w:val="22"/>
          <w:szCs w:val="22"/>
        </w:rPr>
        <w:t>плодова</w:t>
      </w:r>
      <w:proofErr w:type="spellEnd"/>
      <w:r w:rsidR="00154AD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54AD5">
        <w:rPr>
          <w:rFonts w:ascii="Arial" w:hAnsi="Arial" w:cs="Arial"/>
          <w:sz w:val="22"/>
          <w:szCs w:val="22"/>
        </w:rPr>
        <w:t>односно</w:t>
      </w:r>
      <w:proofErr w:type="spellEnd"/>
      <w:r w:rsidR="0015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AD5">
        <w:rPr>
          <w:rFonts w:ascii="Arial" w:hAnsi="Arial" w:cs="Arial"/>
          <w:sz w:val="22"/>
          <w:szCs w:val="22"/>
        </w:rPr>
        <w:t>животиња</w:t>
      </w:r>
      <w:proofErr w:type="spellEnd"/>
      <w:r w:rsidR="00154A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месној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r w:rsidRPr="00591084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заједници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пољочувар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ће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истаћи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обавештење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на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огласној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т</w:t>
      </w:r>
      <w:r w:rsidR="00EE45D6">
        <w:rPr>
          <w:rFonts w:ascii="Arial" w:hAnsi="Arial" w:cs="Arial"/>
          <w:sz w:val="22"/>
          <w:szCs w:val="22"/>
        </w:rPr>
        <w:t>абли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Општине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Бачка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Паланка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 и  </w:t>
      </w:r>
      <w:proofErr w:type="spellStart"/>
      <w:r w:rsidR="00EE45D6">
        <w:rPr>
          <w:rFonts w:ascii="Arial" w:hAnsi="Arial" w:cs="Arial"/>
          <w:sz w:val="22"/>
          <w:szCs w:val="22"/>
        </w:rPr>
        <w:t>М</w:t>
      </w:r>
      <w:r w:rsidR="00DC0603" w:rsidRPr="00591084">
        <w:rPr>
          <w:rFonts w:ascii="Arial" w:hAnsi="Arial" w:cs="Arial"/>
          <w:sz w:val="22"/>
          <w:szCs w:val="22"/>
        </w:rPr>
        <w:t>есне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заједнице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, у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коме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ће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позвати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власник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да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 у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одређеном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року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јави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ради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преузимања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истих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. </w:t>
      </w:r>
    </w:p>
    <w:p w:rsidR="00032402" w:rsidRPr="00032402" w:rsidRDefault="00032402" w:rsidP="00591084">
      <w:pPr>
        <w:ind w:right="191"/>
        <w:jc w:val="both"/>
        <w:rPr>
          <w:rFonts w:ascii="Arial" w:hAnsi="Arial" w:cs="Arial"/>
          <w:sz w:val="22"/>
          <w:szCs w:val="22"/>
        </w:rPr>
      </w:pPr>
    </w:p>
    <w:p w:rsidR="00DC0603" w:rsidRPr="00591084" w:rsidRDefault="00DC0603" w:rsidP="00154AD5">
      <w:pPr>
        <w:spacing w:line="265" w:lineRule="auto"/>
        <w:ind w:left="525" w:hanging="10"/>
        <w:jc w:val="center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3.</w:t>
      </w:r>
    </w:p>
    <w:p w:rsidR="00DC0603" w:rsidRPr="00591084" w:rsidRDefault="00496F1F" w:rsidP="00591084">
      <w:pPr>
        <w:spacing w:line="265" w:lineRule="auto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Оба</w:t>
      </w:r>
      <w:r w:rsidR="00EE45D6">
        <w:rPr>
          <w:rFonts w:ascii="Arial" w:hAnsi="Arial" w:cs="Arial"/>
          <w:sz w:val="22"/>
          <w:szCs w:val="22"/>
        </w:rPr>
        <w:t>везе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О</w:t>
      </w:r>
      <w:r w:rsidR="00DC0603" w:rsidRPr="00591084">
        <w:rPr>
          <w:rFonts w:ascii="Arial" w:hAnsi="Arial" w:cs="Arial"/>
          <w:sz w:val="22"/>
          <w:szCs w:val="22"/>
        </w:rPr>
        <w:t>дабраног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понуђача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>:</w:t>
      </w:r>
    </w:p>
    <w:p w:rsidR="00DC0603" w:rsidRPr="00591084" w:rsidRDefault="00DC0603" w:rsidP="00591084">
      <w:pPr>
        <w:ind w:left="525" w:right="191" w:firstLine="205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Одабрани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понуђач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обавезује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обављање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послова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предвиђених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чланом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2. </w:t>
      </w:r>
      <w:proofErr w:type="spellStart"/>
      <w:r w:rsidRPr="00591084">
        <w:rPr>
          <w:rFonts w:ascii="Arial" w:hAnsi="Arial" w:cs="Arial"/>
          <w:sz w:val="22"/>
          <w:szCs w:val="22"/>
        </w:rPr>
        <w:t>овог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Уговора:</w:t>
      </w:r>
    </w:p>
    <w:p w:rsidR="00100B40" w:rsidRPr="00154AD5" w:rsidRDefault="00AE0763" w:rsidP="00591084">
      <w:pPr>
        <w:ind w:left="51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91084">
        <w:rPr>
          <w:rFonts w:ascii="Arial" w:hAnsi="Arial" w:cs="Arial"/>
          <w:sz w:val="22"/>
          <w:szCs w:val="22"/>
        </w:rPr>
        <w:t>услуге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буду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квалитативно-квантитативно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одговарајуће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услугама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наведеним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прихваћеној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понуди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Одабраног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понуђача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која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је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саставни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део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0B40" w:rsidRPr="00591084">
        <w:rPr>
          <w:rFonts w:ascii="Arial" w:hAnsi="Arial" w:cs="Arial"/>
          <w:sz w:val="22"/>
          <w:szCs w:val="22"/>
        </w:rPr>
        <w:t>овог</w:t>
      </w:r>
      <w:proofErr w:type="spellEnd"/>
      <w:r w:rsidR="00100B40" w:rsidRPr="00591084">
        <w:rPr>
          <w:rFonts w:ascii="Arial" w:hAnsi="Arial" w:cs="Arial"/>
          <w:sz w:val="22"/>
          <w:szCs w:val="22"/>
        </w:rPr>
        <w:t xml:space="preserve"> Уговора</w:t>
      </w:r>
      <w:r w:rsidR="00154AD5">
        <w:rPr>
          <w:rFonts w:ascii="Arial" w:hAnsi="Arial" w:cs="Arial"/>
          <w:sz w:val="22"/>
          <w:szCs w:val="22"/>
        </w:rPr>
        <w:t>.</w:t>
      </w:r>
    </w:p>
    <w:p w:rsidR="00DC0603" w:rsidRPr="00591084" w:rsidRDefault="00100B40" w:rsidP="00591084">
      <w:pPr>
        <w:ind w:left="51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lastRenderedPageBreak/>
        <w:t>-</w:t>
      </w:r>
      <w:r w:rsidR="00496F1F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ангажује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извршиоце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који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су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стручно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оспособљени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високих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моралних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квалитета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психофизички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припремљени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путем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редовних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тренинга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, </w:t>
      </w:r>
    </w:p>
    <w:p w:rsidR="00500FD5" w:rsidRDefault="00DC0603" w:rsidP="00591084">
      <w:pPr>
        <w:ind w:left="515" w:right="191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-</w:t>
      </w:r>
      <w:r w:rsidR="00496F1F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извршиоце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опреми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средствима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омогућавају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ефикасан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1084">
        <w:rPr>
          <w:rFonts w:ascii="Arial" w:hAnsi="Arial" w:cs="Arial"/>
          <w:sz w:val="22"/>
          <w:szCs w:val="22"/>
        </w:rPr>
        <w:t>униформе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рад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отвореном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идентификационе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ознаке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дигитални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фотоапарат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двоглед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). </w:t>
      </w:r>
    </w:p>
    <w:p w:rsidR="00032402" w:rsidRPr="00032402" w:rsidRDefault="00032402" w:rsidP="00591084">
      <w:pPr>
        <w:ind w:left="515" w:right="191"/>
        <w:jc w:val="both"/>
        <w:rPr>
          <w:rFonts w:ascii="Arial" w:hAnsi="Arial" w:cs="Arial"/>
          <w:sz w:val="22"/>
          <w:szCs w:val="22"/>
        </w:rPr>
      </w:pPr>
    </w:p>
    <w:p w:rsidR="00DC0603" w:rsidRPr="00591084" w:rsidRDefault="00DC0603" w:rsidP="004B3592">
      <w:pPr>
        <w:ind w:left="527" w:hanging="11"/>
        <w:jc w:val="center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4.</w:t>
      </w:r>
    </w:p>
    <w:p w:rsidR="00DC0603" w:rsidRPr="00591084" w:rsidRDefault="00151F29" w:rsidP="00591084">
      <w:pPr>
        <w:ind w:left="527" w:right="193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Обавезе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Наручиоца</w:t>
      </w:r>
      <w:r w:rsidR="00DC0603" w:rsidRPr="00591084">
        <w:rPr>
          <w:rFonts w:ascii="Arial" w:hAnsi="Arial" w:cs="Arial"/>
          <w:sz w:val="22"/>
          <w:szCs w:val="22"/>
        </w:rPr>
        <w:t xml:space="preserve">: </w:t>
      </w:r>
    </w:p>
    <w:p w:rsidR="00DD3F8E" w:rsidRPr="00591084" w:rsidRDefault="00496F1F" w:rsidP="00591084">
      <w:pPr>
        <w:pStyle w:val="BodyTextInden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д</w:t>
      </w:r>
      <w:r w:rsidR="00100B40" w:rsidRPr="00591084">
        <w:rPr>
          <w:rFonts w:ascii="Arial" w:hAnsi="Arial" w:cs="Arial"/>
          <w:sz w:val="22"/>
          <w:szCs w:val="22"/>
        </w:rPr>
        <w:t>а благовремено одреди овлашћене представнике који ће извршити квалитативно-квантитативну к</w:t>
      </w:r>
      <w:r w:rsidR="00DD3F8E" w:rsidRPr="00591084">
        <w:rPr>
          <w:rFonts w:ascii="Arial" w:hAnsi="Arial" w:cs="Arial"/>
          <w:sz w:val="22"/>
          <w:szCs w:val="22"/>
        </w:rPr>
        <w:t>онтролу вршења уговорене услуге,</w:t>
      </w:r>
      <w:r w:rsidR="00EE45D6">
        <w:rPr>
          <w:rFonts w:ascii="Arial" w:hAnsi="Arial" w:cs="Arial"/>
          <w:sz w:val="22"/>
          <w:szCs w:val="22"/>
        </w:rPr>
        <w:t xml:space="preserve"> о чему ће сачињавати Записник</w:t>
      </w:r>
    </w:p>
    <w:p w:rsidR="00DC0603" w:rsidRPr="00591084" w:rsidRDefault="00496F1F" w:rsidP="00591084">
      <w:pPr>
        <w:pStyle w:val="BodyTextInden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д</w:t>
      </w:r>
      <w:r w:rsidR="004B3592">
        <w:rPr>
          <w:rFonts w:ascii="Arial" w:hAnsi="Arial" w:cs="Arial"/>
          <w:sz w:val="22"/>
          <w:szCs w:val="22"/>
        </w:rPr>
        <w:t xml:space="preserve">а упозори </w:t>
      </w:r>
      <w:r w:rsidR="00DC0603" w:rsidRPr="00591084">
        <w:rPr>
          <w:rFonts w:ascii="Arial" w:hAnsi="Arial" w:cs="Arial"/>
          <w:sz w:val="22"/>
          <w:szCs w:val="22"/>
        </w:rPr>
        <w:t xml:space="preserve">одабраног понуђача на чињенице које су посебно важне са аспекта безбедности, </w:t>
      </w:r>
    </w:p>
    <w:p w:rsidR="005C043B" w:rsidRPr="00032402" w:rsidRDefault="00496F1F" w:rsidP="00591084">
      <w:pPr>
        <w:pStyle w:val="ListParagraph"/>
        <w:numPr>
          <w:ilvl w:val="0"/>
          <w:numId w:val="17"/>
        </w:numPr>
        <w:spacing w:after="270" w:line="270" w:lineRule="auto"/>
        <w:ind w:right="191"/>
        <w:jc w:val="both"/>
        <w:rPr>
          <w:rFonts w:ascii="Arial" w:hAnsi="Arial" w:cs="Arial"/>
        </w:rPr>
      </w:pPr>
      <w:proofErr w:type="spellStart"/>
      <w:r w:rsidRPr="00591084">
        <w:rPr>
          <w:rFonts w:ascii="Arial" w:hAnsi="Arial" w:cs="Arial"/>
        </w:rPr>
        <w:t>д</w:t>
      </w:r>
      <w:r w:rsidR="00DC0603" w:rsidRPr="00591084">
        <w:rPr>
          <w:rFonts w:ascii="Arial" w:hAnsi="Arial" w:cs="Arial"/>
        </w:rPr>
        <w:t>а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обезбеди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адекватне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радне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услове</w:t>
      </w:r>
      <w:proofErr w:type="spellEnd"/>
      <w:r w:rsidR="00DC0603" w:rsidRPr="00591084">
        <w:rPr>
          <w:rFonts w:ascii="Arial" w:hAnsi="Arial" w:cs="Arial"/>
        </w:rPr>
        <w:t xml:space="preserve"> за </w:t>
      </w:r>
      <w:proofErr w:type="spellStart"/>
      <w:r w:rsidR="00DC0603" w:rsidRPr="00591084">
        <w:rPr>
          <w:rFonts w:ascii="Arial" w:hAnsi="Arial" w:cs="Arial"/>
        </w:rPr>
        <w:t>запослене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код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одабраног</w:t>
      </w:r>
      <w:proofErr w:type="spellEnd"/>
      <w:r w:rsidR="00DC0603" w:rsidRPr="00591084">
        <w:rPr>
          <w:rFonts w:ascii="Arial" w:hAnsi="Arial" w:cs="Arial"/>
        </w:rPr>
        <w:t xml:space="preserve"> </w:t>
      </w:r>
      <w:proofErr w:type="spellStart"/>
      <w:r w:rsidR="00DC0603" w:rsidRPr="00591084">
        <w:rPr>
          <w:rFonts w:ascii="Arial" w:hAnsi="Arial" w:cs="Arial"/>
        </w:rPr>
        <w:t>понуђача</w:t>
      </w:r>
      <w:proofErr w:type="spellEnd"/>
      <w:r w:rsidR="00DC0603" w:rsidRPr="00591084">
        <w:rPr>
          <w:rFonts w:ascii="Arial" w:hAnsi="Arial" w:cs="Arial"/>
        </w:rPr>
        <w:t xml:space="preserve">. </w:t>
      </w:r>
    </w:p>
    <w:p w:rsidR="00032402" w:rsidRPr="00591084" w:rsidRDefault="00032402" w:rsidP="00032402">
      <w:pPr>
        <w:pStyle w:val="ListParagraph"/>
        <w:spacing w:after="270" w:line="270" w:lineRule="auto"/>
        <w:ind w:right="191"/>
        <w:jc w:val="both"/>
        <w:rPr>
          <w:rFonts w:ascii="Arial" w:hAnsi="Arial" w:cs="Arial"/>
        </w:rPr>
      </w:pPr>
    </w:p>
    <w:p w:rsidR="005C043B" w:rsidRPr="00591084" w:rsidRDefault="00DC0603" w:rsidP="00677EBB">
      <w:pPr>
        <w:pStyle w:val="ListParagraph"/>
        <w:spacing w:after="270" w:line="270" w:lineRule="auto"/>
        <w:ind w:right="191"/>
        <w:jc w:val="center"/>
        <w:rPr>
          <w:rFonts w:ascii="Arial" w:hAnsi="Arial" w:cs="Arial"/>
        </w:rPr>
      </w:pPr>
      <w:proofErr w:type="spellStart"/>
      <w:r w:rsidRPr="00591084">
        <w:rPr>
          <w:rFonts w:ascii="Arial" w:hAnsi="Arial" w:cs="Arial"/>
        </w:rPr>
        <w:t>Члан</w:t>
      </w:r>
      <w:proofErr w:type="spellEnd"/>
      <w:r w:rsidRPr="00591084">
        <w:rPr>
          <w:rFonts w:ascii="Arial" w:hAnsi="Arial" w:cs="Arial"/>
        </w:rPr>
        <w:t xml:space="preserve"> 5.</w:t>
      </w:r>
    </w:p>
    <w:p w:rsidR="005C043B" w:rsidRPr="00591084" w:rsidRDefault="00DC0603" w:rsidP="00032402">
      <w:pPr>
        <w:pStyle w:val="ListParagraph"/>
        <w:spacing w:after="270" w:line="270" w:lineRule="auto"/>
        <w:ind w:left="0" w:right="191" w:firstLine="720"/>
        <w:jc w:val="both"/>
        <w:rPr>
          <w:rFonts w:ascii="Arial" w:hAnsi="Arial" w:cs="Arial"/>
        </w:rPr>
      </w:pPr>
      <w:proofErr w:type="spellStart"/>
      <w:r w:rsidRPr="00591084">
        <w:rPr>
          <w:rFonts w:ascii="Arial" w:hAnsi="Arial" w:cs="Arial"/>
        </w:rPr>
        <w:t>Н</w:t>
      </w:r>
      <w:r w:rsidR="00151F29" w:rsidRPr="00591084">
        <w:rPr>
          <w:rFonts w:ascii="Arial" w:hAnsi="Arial" w:cs="Arial"/>
        </w:rPr>
        <w:t>аручилац</w:t>
      </w:r>
      <w:proofErr w:type="spellEnd"/>
      <w:r w:rsidR="00151F29"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се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обавезује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да</w:t>
      </w:r>
      <w:proofErr w:type="spellEnd"/>
      <w:r w:rsidRPr="00591084">
        <w:rPr>
          <w:rFonts w:ascii="Arial" w:hAnsi="Arial" w:cs="Arial"/>
        </w:rPr>
        <w:t xml:space="preserve"> за </w:t>
      </w:r>
      <w:proofErr w:type="spellStart"/>
      <w:r w:rsidRPr="00591084">
        <w:rPr>
          <w:rFonts w:ascii="Arial" w:hAnsi="Arial" w:cs="Arial"/>
        </w:rPr>
        <w:t>наведене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услуге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пољочуварске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службе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наведене</w:t>
      </w:r>
      <w:proofErr w:type="spellEnd"/>
      <w:r w:rsidRPr="00591084">
        <w:rPr>
          <w:rFonts w:ascii="Arial" w:hAnsi="Arial" w:cs="Arial"/>
        </w:rPr>
        <w:t xml:space="preserve"> у </w:t>
      </w:r>
      <w:proofErr w:type="spellStart"/>
      <w:r w:rsidRPr="00591084">
        <w:rPr>
          <w:rFonts w:ascii="Arial" w:hAnsi="Arial" w:cs="Arial"/>
        </w:rPr>
        <w:t>члану</w:t>
      </w:r>
      <w:proofErr w:type="spellEnd"/>
      <w:r w:rsidRPr="00591084">
        <w:rPr>
          <w:rFonts w:ascii="Arial" w:hAnsi="Arial" w:cs="Arial"/>
        </w:rPr>
        <w:t xml:space="preserve"> 1. </w:t>
      </w:r>
      <w:proofErr w:type="spellStart"/>
      <w:r w:rsidRPr="00591084">
        <w:rPr>
          <w:rFonts w:ascii="Arial" w:hAnsi="Arial" w:cs="Arial"/>
        </w:rPr>
        <w:t>овог</w:t>
      </w:r>
      <w:proofErr w:type="spellEnd"/>
      <w:r w:rsidRPr="00591084">
        <w:rPr>
          <w:rFonts w:ascii="Arial" w:hAnsi="Arial" w:cs="Arial"/>
        </w:rPr>
        <w:t xml:space="preserve"> Уговора, а за </w:t>
      </w:r>
      <w:proofErr w:type="spellStart"/>
      <w:r w:rsidRPr="00591084">
        <w:rPr>
          <w:rFonts w:ascii="Arial" w:hAnsi="Arial" w:cs="Arial"/>
        </w:rPr>
        <w:t>наведени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уговорени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период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трајања</w:t>
      </w:r>
      <w:proofErr w:type="spellEnd"/>
      <w:r w:rsidRPr="00591084">
        <w:rPr>
          <w:rFonts w:ascii="Arial" w:hAnsi="Arial" w:cs="Arial"/>
        </w:rPr>
        <w:t xml:space="preserve"> Уговора, </w:t>
      </w:r>
      <w:proofErr w:type="spellStart"/>
      <w:r w:rsidR="00EE45D6">
        <w:rPr>
          <w:rFonts w:ascii="Arial" w:hAnsi="Arial" w:cs="Arial"/>
        </w:rPr>
        <w:t>одабраном</w:t>
      </w:r>
      <w:proofErr w:type="spellEnd"/>
      <w:r w:rsidR="00EE45D6">
        <w:rPr>
          <w:rFonts w:ascii="Arial" w:hAnsi="Arial" w:cs="Arial"/>
        </w:rPr>
        <w:t xml:space="preserve"> </w:t>
      </w:r>
      <w:proofErr w:type="spellStart"/>
      <w:r w:rsidR="00EE45D6">
        <w:rPr>
          <w:rFonts w:ascii="Arial" w:hAnsi="Arial" w:cs="Arial"/>
        </w:rPr>
        <w:t>понуђачу</w:t>
      </w:r>
      <w:proofErr w:type="spellEnd"/>
      <w:r w:rsidR="00EE45D6">
        <w:rPr>
          <w:rFonts w:ascii="Arial" w:hAnsi="Arial" w:cs="Arial"/>
        </w:rPr>
        <w:t xml:space="preserve"> </w:t>
      </w:r>
      <w:proofErr w:type="spellStart"/>
      <w:r w:rsidR="00EE45D6">
        <w:rPr>
          <w:rFonts w:ascii="Arial" w:hAnsi="Arial" w:cs="Arial"/>
        </w:rPr>
        <w:t>плати</w:t>
      </w:r>
      <w:proofErr w:type="spellEnd"/>
      <w:r w:rsidR="00EE45D6">
        <w:rPr>
          <w:rFonts w:ascii="Arial" w:hAnsi="Arial" w:cs="Arial"/>
        </w:rPr>
        <w:t xml:space="preserve"> </w:t>
      </w:r>
      <w:proofErr w:type="spellStart"/>
      <w:r w:rsidR="00EE45D6">
        <w:rPr>
          <w:rFonts w:ascii="Arial" w:hAnsi="Arial" w:cs="Arial"/>
        </w:rPr>
        <w:t>укупно</w:t>
      </w:r>
      <w:proofErr w:type="spellEnd"/>
      <w:r w:rsidRPr="00591084">
        <w:rPr>
          <w:rFonts w:ascii="Arial" w:hAnsi="Arial" w:cs="Arial"/>
        </w:rPr>
        <w:t xml:space="preserve"> _____</w:t>
      </w:r>
      <w:r w:rsidR="009C0A1B" w:rsidRPr="00591084">
        <w:rPr>
          <w:rFonts w:ascii="Arial" w:hAnsi="Arial" w:cs="Arial"/>
        </w:rPr>
        <w:t xml:space="preserve">_____________ </w:t>
      </w:r>
      <w:proofErr w:type="spellStart"/>
      <w:r w:rsidR="009C0A1B" w:rsidRPr="00591084">
        <w:rPr>
          <w:rFonts w:ascii="Arial" w:hAnsi="Arial" w:cs="Arial"/>
        </w:rPr>
        <w:t>динара</w:t>
      </w:r>
      <w:proofErr w:type="spellEnd"/>
      <w:r w:rsidR="009C0A1B" w:rsidRPr="00591084">
        <w:rPr>
          <w:rFonts w:ascii="Arial" w:hAnsi="Arial" w:cs="Arial"/>
        </w:rPr>
        <w:t xml:space="preserve"> </w:t>
      </w:r>
      <w:proofErr w:type="spellStart"/>
      <w:r w:rsidR="009C0A1B" w:rsidRPr="00591084">
        <w:rPr>
          <w:rFonts w:ascii="Arial" w:hAnsi="Arial" w:cs="Arial"/>
        </w:rPr>
        <w:t>без</w:t>
      </w:r>
      <w:proofErr w:type="spellEnd"/>
      <w:r w:rsidR="009C0A1B" w:rsidRPr="00591084">
        <w:rPr>
          <w:rFonts w:ascii="Arial" w:hAnsi="Arial" w:cs="Arial"/>
        </w:rPr>
        <w:t xml:space="preserve"> ПДВ-а,</w:t>
      </w:r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што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укупно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износи</w:t>
      </w:r>
      <w:proofErr w:type="spellEnd"/>
      <w:r w:rsidRPr="00591084">
        <w:rPr>
          <w:rFonts w:ascii="Arial" w:hAnsi="Arial" w:cs="Arial"/>
        </w:rPr>
        <w:t xml:space="preserve"> ___________</w:t>
      </w:r>
      <w:r w:rsidR="00EE45D6">
        <w:rPr>
          <w:rFonts w:ascii="Arial" w:hAnsi="Arial" w:cs="Arial"/>
        </w:rPr>
        <w:t>_____</w:t>
      </w:r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динара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са</w:t>
      </w:r>
      <w:proofErr w:type="spellEnd"/>
      <w:r w:rsidRPr="00591084">
        <w:rPr>
          <w:rFonts w:ascii="Arial" w:hAnsi="Arial" w:cs="Arial"/>
        </w:rPr>
        <w:t xml:space="preserve"> ПДВ-</w:t>
      </w:r>
      <w:proofErr w:type="spellStart"/>
      <w:r w:rsidRPr="00591084">
        <w:rPr>
          <w:rFonts w:ascii="Arial" w:hAnsi="Arial" w:cs="Arial"/>
        </w:rPr>
        <w:t>ом</w:t>
      </w:r>
      <w:proofErr w:type="spellEnd"/>
      <w:r w:rsidRPr="00591084">
        <w:rPr>
          <w:rFonts w:ascii="Arial" w:hAnsi="Arial" w:cs="Arial"/>
        </w:rPr>
        <w:t xml:space="preserve">, </w:t>
      </w:r>
      <w:proofErr w:type="spellStart"/>
      <w:r w:rsidRPr="00591084">
        <w:rPr>
          <w:rFonts w:ascii="Arial" w:hAnsi="Arial" w:cs="Arial"/>
        </w:rPr>
        <w:t>на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рачун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одабраног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понуђача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број</w:t>
      </w:r>
      <w:proofErr w:type="spellEnd"/>
      <w:r w:rsidRPr="00591084">
        <w:rPr>
          <w:rFonts w:ascii="Arial" w:hAnsi="Arial" w:cs="Arial"/>
        </w:rPr>
        <w:t xml:space="preserve"> _______________</w:t>
      </w:r>
      <w:r w:rsidR="00EE45D6">
        <w:rPr>
          <w:rFonts w:ascii="Arial" w:hAnsi="Arial" w:cs="Arial"/>
        </w:rPr>
        <w:t>____</w:t>
      </w:r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који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се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води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код</w:t>
      </w:r>
      <w:proofErr w:type="spellEnd"/>
      <w:r w:rsidRPr="00591084">
        <w:rPr>
          <w:rFonts w:ascii="Arial" w:hAnsi="Arial" w:cs="Arial"/>
        </w:rPr>
        <w:t xml:space="preserve"> ________________ </w:t>
      </w:r>
      <w:proofErr w:type="spellStart"/>
      <w:r w:rsidRPr="00591084">
        <w:rPr>
          <w:rFonts w:ascii="Arial" w:hAnsi="Arial" w:cs="Arial"/>
        </w:rPr>
        <w:t>банке</w:t>
      </w:r>
      <w:proofErr w:type="spellEnd"/>
      <w:r w:rsidRPr="00591084">
        <w:rPr>
          <w:rFonts w:ascii="Arial" w:hAnsi="Arial" w:cs="Arial"/>
        </w:rPr>
        <w:t xml:space="preserve">. </w:t>
      </w:r>
    </w:p>
    <w:p w:rsidR="00496F1F" w:rsidRPr="00591084" w:rsidRDefault="00DC0603" w:rsidP="00032402">
      <w:pPr>
        <w:pStyle w:val="ListParagraph"/>
        <w:spacing w:after="270" w:line="270" w:lineRule="auto"/>
        <w:ind w:left="0" w:right="191" w:firstLine="720"/>
        <w:jc w:val="both"/>
        <w:rPr>
          <w:rFonts w:ascii="Arial" w:hAnsi="Arial" w:cs="Arial"/>
        </w:rPr>
      </w:pPr>
      <w:proofErr w:type="spellStart"/>
      <w:r w:rsidRPr="00591084">
        <w:rPr>
          <w:rFonts w:ascii="Arial" w:hAnsi="Arial" w:cs="Arial"/>
        </w:rPr>
        <w:t>Обавезе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које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доспевају</w:t>
      </w:r>
      <w:proofErr w:type="spellEnd"/>
      <w:r w:rsidRPr="00591084">
        <w:rPr>
          <w:rFonts w:ascii="Arial" w:hAnsi="Arial" w:cs="Arial"/>
        </w:rPr>
        <w:t xml:space="preserve"> у </w:t>
      </w:r>
      <w:proofErr w:type="spellStart"/>
      <w:r w:rsidRPr="00591084">
        <w:rPr>
          <w:rFonts w:ascii="Arial" w:hAnsi="Arial" w:cs="Arial"/>
        </w:rPr>
        <w:t>наредној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буџетској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години</w:t>
      </w:r>
      <w:proofErr w:type="spellEnd"/>
      <w:r w:rsidRPr="00591084">
        <w:rPr>
          <w:rFonts w:ascii="Arial" w:hAnsi="Arial" w:cs="Arial"/>
        </w:rPr>
        <w:t xml:space="preserve">, </w:t>
      </w:r>
      <w:proofErr w:type="spellStart"/>
      <w:r w:rsidRPr="00591084">
        <w:rPr>
          <w:rFonts w:ascii="Arial" w:hAnsi="Arial" w:cs="Arial"/>
        </w:rPr>
        <w:t>биће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реализоване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највише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до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износа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средстава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која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ће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им</w:t>
      </w:r>
      <w:proofErr w:type="spellEnd"/>
      <w:r w:rsidRPr="00591084">
        <w:rPr>
          <w:rFonts w:ascii="Arial" w:hAnsi="Arial" w:cs="Arial"/>
        </w:rPr>
        <w:t xml:space="preserve"> за </w:t>
      </w:r>
      <w:proofErr w:type="spellStart"/>
      <w:r w:rsidRPr="00591084">
        <w:rPr>
          <w:rFonts w:ascii="Arial" w:hAnsi="Arial" w:cs="Arial"/>
        </w:rPr>
        <w:t>ту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намену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бити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одобрена</w:t>
      </w:r>
      <w:proofErr w:type="spellEnd"/>
      <w:r w:rsidRPr="00591084">
        <w:rPr>
          <w:rFonts w:ascii="Arial" w:hAnsi="Arial" w:cs="Arial"/>
        </w:rPr>
        <w:t xml:space="preserve"> у </w:t>
      </w:r>
      <w:proofErr w:type="spellStart"/>
      <w:r w:rsidRPr="00591084">
        <w:rPr>
          <w:rFonts w:ascii="Arial" w:hAnsi="Arial" w:cs="Arial"/>
        </w:rPr>
        <w:t>тој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буџетској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години</w:t>
      </w:r>
      <w:proofErr w:type="spellEnd"/>
      <w:r w:rsidRPr="00591084">
        <w:rPr>
          <w:rFonts w:ascii="Arial" w:hAnsi="Arial" w:cs="Arial"/>
        </w:rPr>
        <w:t xml:space="preserve">. </w:t>
      </w:r>
    </w:p>
    <w:p w:rsidR="00496F1F" w:rsidRPr="00591084" w:rsidRDefault="00BD03DB" w:rsidP="00032402">
      <w:pPr>
        <w:pStyle w:val="ListParagraph"/>
        <w:spacing w:after="0" w:line="240" w:lineRule="auto"/>
        <w:ind w:left="0" w:right="193" w:firstLine="720"/>
        <w:jc w:val="both"/>
        <w:rPr>
          <w:rFonts w:ascii="Arial" w:hAnsi="Arial" w:cs="Arial"/>
        </w:rPr>
      </w:pPr>
      <w:proofErr w:type="spellStart"/>
      <w:r w:rsidRPr="00591084">
        <w:rPr>
          <w:rFonts w:ascii="Arial" w:hAnsi="Arial" w:cs="Arial"/>
        </w:rPr>
        <w:t>Цена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услуге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утврђене</w:t>
      </w:r>
      <w:proofErr w:type="spellEnd"/>
      <w:r w:rsidRPr="00591084">
        <w:rPr>
          <w:rFonts w:ascii="Arial" w:hAnsi="Arial" w:cs="Arial"/>
        </w:rPr>
        <w:t xml:space="preserve"> у </w:t>
      </w:r>
      <w:proofErr w:type="spellStart"/>
      <w:r w:rsidRPr="00591084">
        <w:rPr>
          <w:rFonts w:ascii="Arial" w:hAnsi="Arial" w:cs="Arial"/>
        </w:rPr>
        <w:t>понуди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је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фиксна</w:t>
      </w:r>
      <w:proofErr w:type="spellEnd"/>
      <w:r w:rsidRPr="00591084">
        <w:rPr>
          <w:rFonts w:ascii="Arial" w:hAnsi="Arial" w:cs="Arial"/>
        </w:rPr>
        <w:t xml:space="preserve"> и </w:t>
      </w:r>
      <w:proofErr w:type="spellStart"/>
      <w:r w:rsidRPr="00591084">
        <w:rPr>
          <w:rFonts w:ascii="Arial" w:hAnsi="Arial" w:cs="Arial"/>
        </w:rPr>
        <w:t>не</w:t>
      </w:r>
      <w:proofErr w:type="spellEnd"/>
      <w:r w:rsidRPr="00591084">
        <w:rPr>
          <w:rFonts w:ascii="Arial" w:hAnsi="Arial" w:cs="Arial"/>
        </w:rPr>
        <w:t xml:space="preserve"> </w:t>
      </w:r>
      <w:proofErr w:type="spellStart"/>
      <w:r w:rsidRPr="00591084">
        <w:rPr>
          <w:rFonts w:ascii="Arial" w:hAnsi="Arial" w:cs="Arial"/>
        </w:rPr>
        <w:t>може</w:t>
      </w:r>
      <w:proofErr w:type="spellEnd"/>
      <w:r w:rsidR="00DD3F8E" w:rsidRPr="00591084">
        <w:rPr>
          <w:rFonts w:ascii="Arial" w:hAnsi="Arial" w:cs="Arial"/>
        </w:rPr>
        <w:t xml:space="preserve"> </w:t>
      </w:r>
      <w:proofErr w:type="spellStart"/>
      <w:r w:rsidR="00DD3F8E" w:rsidRPr="00591084">
        <w:rPr>
          <w:rFonts w:ascii="Arial" w:hAnsi="Arial" w:cs="Arial"/>
        </w:rPr>
        <w:t>се</w:t>
      </w:r>
      <w:proofErr w:type="spellEnd"/>
      <w:r w:rsidR="00DD3F8E" w:rsidRPr="00591084">
        <w:rPr>
          <w:rFonts w:ascii="Arial" w:hAnsi="Arial" w:cs="Arial"/>
        </w:rPr>
        <w:t xml:space="preserve"> </w:t>
      </w:r>
      <w:proofErr w:type="spellStart"/>
      <w:r w:rsidR="00DD3F8E" w:rsidRPr="00591084">
        <w:rPr>
          <w:rFonts w:ascii="Arial" w:hAnsi="Arial" w:cs="Arial"/>
        </w:rPr>
        <w:t>мењати</w:t>
      </w:r>
      <w:proofErr w:type="spellEnd"/>
      <w:r w:rsidR="00DD3F8E" w:rsidRPr="00591084">
        <w:rPr>
          <w:rFonts w:ascii="Arial" w:hAnsi="Arial" w:cs="Arial"/>
        </w:rPr>
        <w:t xml:space="preserve"> </w:t>
      </w:r>
      <w:proofErr w:type="spellStart"/>
      <w:r w:rsidR="00DD3F8E" w:rsidRPr="00591084">
        <w:rPr>
          <w:rFonts w:ascii="Arial" w:hAnsi="Arial" w:cs="Arial"/>
        </w:rPr>
        <w:t>током</w:t>
      </w:r>
      <w:proofErr w:type="spellEnd"/>
      <w:r w:rsidR="00DD3F8E" w:rsidRPr="00591084">
        <w:rPr>
          <w:rFonts w:ascii="Arial" w:hAnsi="Arial" w:cs="Arial"/>
        </w:rPr>
        <w:t xml:space="preserve"> </w:t>
      </w:r>
      <w:proofErr w:type="spellStart"/>
      <w:r w:rsidR="00DD3F8E" w:rsidRPr="00591084">
        <w:rPr>
          <w:rFonts w:ascii="Arial" w:hAnsi="Arial" w:cs="Arial"/>
        </w:rPr>
        <w:t>извршења</w:t>
      </w:r>
      <w:proofErr w:type="spellEnd"/>
      <w:r w:rsidR="00DD3F8E" w:rsidRPr="00591084">
        <w:rPr>
          <w:rFonts w:ascii="Arial" w:hAnsi="Arial" w:cs="Arial"/>
        </w:rPr>
        <w:t xml:space="preserve"> </w:t>
      </w:r>
      <w:proofErr w:type="spellStart"/>
      <w:r w:rsidR="00DD3F8E" w:rsidRPr="00591084">
        <w:rPr>
          <w:rFonts w:ascii="Arial" w:hAnsi="Arial" w:cs="Arial"/>
        </w:rPr>
        <w:t>уговора</w:t>
      </w:r>
      <w:proofErr w:type="spellEnd"/>
      <w:r w:rsidR="00DD3F8E" w:rsidRPr="00591084">
        <w:rPr>
          <w:rFonts w:ascii="Arial" w:hAnsi="Arial" w:cs="Arial"/>
        </w:rPr>
        <w:t>.</w:t>
      </w:r>
    </w:p>
    <w:p w:rsidR="003D71B9" w:rsidRPr="00D82551" w:rsidRDefault="003D71B9" w:rsidP="003D71B9">
      <w:pPr>
        <w:ind w:firstLine="710"/>
        <w:jc w:val="both"/>
        <w:rPr>
          <w:rFonts w:ascii="Arial" w:hAnsi="Arial" w:cs="Arial"/>
          <w:bCs/>
          <w:sz w:val="22"/>
          <w:szCs w:val="22"/>
        </w:rPr>
      </w:pPr>
      <w:r w:rsidRPr="00D82551">
        <w:rPr>
          <w:rFonts w:ascii="Arial" w:hAnsi="Arial" w:cs="Arial"/>
          <w:sz w:val="22"/>
          <w:szCs w:val="22"/>
          <w:lang w:val="ru-RU"/>
        </w:rPr>
        <w:t>Плаћање за извршене услуге ће се  вршити  у року од најкасније</w:t>
      </w:r>
      <w:r w:rsidRPr="00D82551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од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дана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приј</w:t>
      </w:r>
      <w:r>
        <w:rPr>
          <w:rFonts w:ascii="Arial" w:hAnsi="Arial" w:cs="Arial"/>
          <w:sz w:val="22"/>
          <w:szCs w:val="22"/>
        </w:rPr>
        <w:t>ема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фактуре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на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Pr="00D82551">
        <w:rPr>
          <w:rFonts w:ascii="Arial" w:hAnsi="Arial" w:cs="Arial"/>
          <w:sz w:val="22"/>
          <w:szCs w:val="22"/>
        </w:rPr>
        <w:t>складу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са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Законом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D82551">
        <w:rPr>
          <w:rFonts w:ascii="Arial" w:hAnsi="Arial" w:cs="Arial"/>
          <w:sz w:val="22"/>
          <w:szCs w:val="22"/>
        </w:rPr>
        <w:t>роковима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измирења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новчаних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обавеза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D82551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D8255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 xml:space="preserve">и </w:t>
      </w:r>
      <w:r w:rsidRPr="00D82551">
        <w:rPr>
          <w:rFonts w:ascii="Arial" w:hAnsi="Arial" w:cs="Arial"/>
          <w:sz w:val="22"/>
          <w:szCs w:val="22"/>
          <w:lang w:val="ru-RU"/>
        </w:rPr>
        <w:t>испостављ</w:t>
      </w:r>
      <w:r>
        <w:rPr>
          <w:rFonts w:ascii="Arial" w:hAnsi="Arial" w:cs="Arial"/>
          <w:sz w:val="22"/>
          <w:szCs w:val="22"/>
          <w:lang w:val="ru-RU"/>
        </w:rPr>
        <w:t>еног</w:t>
      </w:r>
      <w:r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iCs/>
          <w:sz w:val="22"/>
          <w:szCs w:val="22"/>
        </w:rPr>
        <w:t>документа</w:t>
      </w:r>
      <w:proofErr w:type="spellEnd"/>
      <w:r>
        <w:rPr>
          <w:rFonts w:ascii="Arial" w:hAnsi="Arial" w:cs="Arial"/>
          <w:iCs/>
          <w:sz w:val="22"/>
          <w:szCs w:val="22"/>
          <w:lang w:val="sr-Cyrl-RS"/>
        </w:rPr>
        <w:t xml:space="preserve"> (Записник)</w:t>
      </w:r>
      <w:r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iCs/>
          <w:sz w:val="22"/>
          <w:szCs w:val="22"/>
        </w:rPr>
        <w:t>којим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је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потврђена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iCs/>
          <w:sz w:val="22"/>
          <w:szCs w:val="22"/>
        </w:rPr>
        <w:t>извршена</w:t>
      </w:r>
      <w:proofErr w:type="spellEnd"/>
      <w:r w:rsidRPr="00D8255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D82551">
        <w:rPr>
          <w:rFonts w:ascii="Arial" w:hAnsi="Arial" w:cs="Arial"/>
          <w:iCs/>
          <w:sz w:val="22"/>
          <w:szCs w:val="22"/>
        </w:rPr>
        <w:t>услуга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за </w:t>
      </w:r>
      <w:r w:rsidRPr="00D82551">
        <w:rPr>
          <w:rFonts w:ascii="Arial" w:hAnsi="Arial" w:cs="Arial"/>
          <w:sz w:val="22"/>
          <w:szCs w:val="22"/>
          <w:lang w:val="ru-RU"/>
        </w:rPr>
        <w:t>претходни месец</w:t>
      </w:r>
      <w:r w:rsidRPr="00D82551">
        <w:rPr>
          <w:rFonts w:ascii="Arial" w:hAnsi="Arial" w:cs="Arial"/>
          <w:bCs/>
          <w:sz w:val="22"/>
          <w:szCs w:val="22"/>
        </w:rPr>
        <w:t>.</w:t>
      </w:r>
      <w:r w:rsidRPr="00D82551">
        <w:rPr>
          <w:rFonts w:ascii="Arial" w:hAnsi="Arial" w:cs="Arial"/>
          <w:bCs/>
          <w:sz w:val="22"/>
          <w:szCs w:val="22"/>
        </w:rPr>
        <w:tab/>
      </w:r>
    </w:p>
    <w:p w:rsidR="003D71B9" w:rsidRPr="003D71B9" w:rsidRDefault="00EE45D6" w:rsidP="003D71B9">
      <w:pPr>
        <w:spacing w:after="270" w:line="270" w:lineRule="auto"/>
        <w:ind w:right="191" w:firstLine="710"/>
        <w:jc w:val="both"/>
        <w:rPr>
          <w:rFonts w:ascii="Arial" w:hAnsi="Arial" w:cs="Arial"/>
          <w:lang w:val="sr-Cyrl-RS"/>
        </w:rPr>
      </w:pPr>
      <w:proofErr w:type="spellStart"/>
      <w:r w:rsidRPr="00EE45D6">
        <w:rPr>
          <w:rFonts w:ascii="Arial" w:hAnsi="Arial" w:cs="Arial"/>
          <w:sz w:val="22"/>
          <w:szCs w:val="22"/>
        </w:rPr>
        <w:t>Почетак</w:t>
      </w:r>
      <w:proofErr w:type="spellEnd"/>
      <w:r w:rsidRP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45D6">
        <w:rPr>
          <w:rFonts w:ascii="Arial" w:hAnsi="Arial" w:cs="Arial"/>
          <w:sz w:val="22"/>
          <w:szCs w:val="22"/>
        </w:rPr>
        <w:t>пружања</w:t>
      </w:r>
      <w:proofErr w:type="spellEnd"/>
      <w:r w:rsidRP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45D6">
        <w:rPr>
          <w:rFonts w:ascii="Arial" w:hAnsi="Arial" w:cs="Arial"/>
          <w:sz w:val="22"/>
          <w:szCs w:val="22"/>
        </w:rPr>
        <w:t>услуга</w:t>
      </w:r>
      <w:proofErr w:type="spellEnd"/>
      <w:r w:rsidRP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45D6">
        <w:rPr>
          <w:rFonts w:ascii="Arial" w:hAnsi="Arial" w:cs="Arial"/>
          <w:sz w:val="22"/>
          <w:szCs w:val="22"/>
        </w:rPr>
        <w:t>сматра</w:t>
      </w:r>
      <w:proofErr w:type="spellEnd"/>
      <w:r w:rsidRP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45D6">
        <w:rPr>
          <w:rFonts w:ascii="Arial" w:hAnsi="Arial" w:cs="Arial"/>
          <w:sz w:val="22"/>
          <w:szCs w:val="22"/>
        </w:rPr>
        <w:t>се</w:t>
      </w:r>
      <w:proofErr w:type="spellEnd"/>
      <w:r w:rsidRP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EE45D6">
        <w:rPr>
          <w:rFonts w:ascii="Arial" w:hAnsi="Arial" w:cs="Arial"/>
          <w:sz w:val="22"/>
          <w:szCs w:val="22"/>
        </w:rPr>
        <w:t>даном</w:t>
      </w:r>
      <w:proofErr w:type="spellEnd"/>
      <w:r w:rsidR="00DC0603" w:rsidRP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EE45D6">
        <w:rPr>
          <w:rFonts w:ascii="Arial" w:hAnsi="Arial" w:cs="Arial"/>
          <w:sz w:val="22"/>
          <w:szCs w:val="22"/>
        </w:rPr>
        <w:t>закључења</w:t>
      </w:r>
      <w:proofErr w:type="spellEnd"/>
      <w:r w:rsidR="00DC0603" w:rsidRP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EE45D6">
        <w:rPr>
          <w:rFonts w:ascii="Arial" w:hAnsi="Arial" w:cs="Arial"/>
          <w:sz w:val="22"/>
          <w:szCs w:val="22"/>
        </w:rPr>
        <w:t>уговора</w:t>
      </w:r>
      <w:proofErr w:type="spellEnd"/>
      <w:r w:rsidR="00DC0603" w:rsidRPr="00EE45D6">
        <w:rPr>
          <w:rFonts w:ascii="Arial" w:hAnsi="Arial" w:cs="Arial"/>
        </w:rPr>
        <w:t xml:space="preserve">. </w:t>
      </w:r>
    </w:p>
    <w:p w:rsidR="00DC0603" w:rsidRPr="00591084" w:rsidRDefault="005C043B" w:rsidP="00591084">
      <w:pPr>
        <w:tabs>
          <w:tab w:val="center" w:pos="4846"/>
        </w:tabs>
        <w:spacing w:line="271" w:lineRule="auto"/>
        <w:ind w:right="193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ab/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6.</w:t>
      </w:r>
    </w:p>
    <w:p w:rsidR="00DC0603" w:rsidRPr="00C22133" w:rsidRDefault="00DC0603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22133">
        <w:rPr>
          <w:rFonts w:ascii="Arial" w:hAnsi="Arial" w:cs="Arial"/>
          <w:sz w:val="22"/>
          <w:szCs w:val="22"/>
        </w:rPr>
        <w:t>Овај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Уговор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се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закључује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на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одређено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време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C22133">
        <w:rPr>
          <w:rFonts w:ascii="Arial" w:hAnsi="Arial" w:cs="Arial"/>
          <w:sz w:val="22"/>
          <w:szCs w:val="22"/>
        </w:rPr>
        <w:t>трајању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од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годину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дана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133">
        <w:rPr>
          <w:rFonts w:ascii="Arial" w:hAnsi="Arial" w:cs="Arial"/>
          <w:sz w:val="22"/>
          <w:szCs w:val="22"/>
        </w:rPr>
        <w:t>рачунајући</w:t>
      </w:r>
      <w:proofErr w:type="spellEnd"/>
      <w:r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од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дана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закључења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овог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уговора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односно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до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утрошка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уговорених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FAC" w:rsidRPr="00C22133">
        <w:rPr>
          <w:rFonts w:ascii="Arial" w:hAnsi="Arial" w:cs="Arial"/>
          <w:sz w:val="22"/>
          <w:szCs w:val="22"/>
        </w:rPr>
        <w:t>средстава</w:t>
      </w:r>
      <w:proofErr w:type="spellEnd"/>
      <w:r w:rsidR="00990FAC" w:rsidRPr="00C22133">
        <w:rPr>
          <w:rFonts w:ascii="Arial" w:hAnsi="Arial" w:cs="Arial"/>
          <w:sz w:val="22"/>
          <w:szCs w:val="22"/>
        </w:rPr>
        <w:t>.</w:t>
      </w:r>
    </w:p>
    <w:p w:rsidR="00DC0603" w:rsidRPr="00591084" w:rsidRDefault="00DC0603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ступа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снагу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његовог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закључења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:rsidR="00DC0603" w:rsidRDefault="00990FAC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сматра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закљученим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оног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дана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када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га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потпишу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обе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уговорне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стране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>.</w:t>
      </w:r>
    </w:p>
    <w:p w:rsidR="00EE45D6" w:rsidRPr="003D71B9" w:rsidRDefault="00EE45D6" w:rsidP="003D71B9">
      <w:pPr>
        <w:spacing w:line="271" w:lineRule="auto"/>
        <w:ind w:right="193"/>
        <w:jc w:val="both"/>
        <w:rPr>
          <w:rFonts w:ascii="Arial" w:hAnsi="Arial" w:cs="Arial"/>
          <w:sz w:val="22"/>
          <w:szCs w:val="22"/>
          <w:lang w:val="sr-Cyrl-RS"/>
        </w:rPr>
      </w:pPr>
    </w:p>
    <w:p w:rsidR="00DC0603" w:rsidRPr="00591084" w:rsidRDefault="00DC0603" w:rsidP="00EE45D6">
      <w:pPr>
        <w:spacing w:line="271" w:lineRule="auto"/>
        <w:ind w:left="525" w:right="193"/>
        <w:jc w:val="center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7.</w:t>
      </w:r>
    </w:p>
    <w:p w:rsidR="00DC0603" w:rsidRPr="00591084" w:rsidRDefault="00DC0603" w:rsidP="00990FAC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Свака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страна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раскид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:rsidR="00DC0603" w:rsidRPr="00591084" w:rsidRDefault="00DC0603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Н</w:t>
      </w:r>
      <w:r w:rsidR="00500FD5" w:rsidRPr="00591084">
        <w:rPr>
          <w:rFonts w:ascii="Arial" w:hAnsi="Arial" w:cs="Arial"/>
          <w:sz w:val="22"/>
          <w:szCs w:val="22"/>
        </w:rPr>
        <w:t>аручилац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раскине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одабрани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понуђач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причини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91084">
        <w:rPr>
          <w:rFonts w:ascii="Arial" w:hAnsi="Arial" w:cs="Arial"/>
          <w:sz w:val="22"/>
          <w:szCs w:val="22"/>
        </w:rPr>
        <w:t>грешку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грубе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непажње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учини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поправи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року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седам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пријема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писменог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упозорења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Н</w:t>
      </w:r>
      <w:r w:rsidR="00500FD5" w:rsidRPr="00591084">
        <w:rPr>
          <w:rFonts w:ascii="Arial" w:hAnsi="Arial" w:cs="Arial"/>
          <w:sz w:val="22"/>
          <w:szCs w:val="22"/>
        </w:rPr>
        <w:t>аручиоца</w:t>
      </w:r>
      <w:r w:rsidRPr="00591084">
        <w:rPr>
          <w:rFonts w:ascii="Arial" w:hAnsi="Arial" w:cs="Arial"/>
          <w:sz w:val="22"/>
          <w:szCs w:val="22"/>
        </w:rPr>
        <w:t xml:space="preserve">. </w:t>
      </w:r>
    </w:p>
    <w:p w:rsidR="00DC0603" w:rsidRPr="00591084" w:rsidRDefault="00DC0603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Одабрани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понуђач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право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раскине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уколико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</w:t>
      </w:r>
      <w:r w:rsidR="00500FD5" w:rsidRPr="00591084">
        <w:rPr>
          <w:rFonts w:ascii="Arial" w:hAnsi="Arial" w:cs="Arial"/>
          <w:sz w:val="22"/>
          <w:szCs w:val="22"/>
        </w:rPr>
        <w:t>аручилац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благовремено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испуни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своје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обавезе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плаћања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пружених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услуга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учини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ништа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исто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F29" w:rsidRPr="00591084">
        <w:rPr>
          <w:rFonts w:ascii="Arial" w:hAnsi="Arial" w:cs="Arial"/>
          <w:sz w:val="22"/>
          <w:szCs w:val="22"/>
        </w:rPr>
        <w:t>прихвати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F29" w:rsidRPr="00591084">
        <w:rPr>
          <w:rFonts w:ascii="Arial" w:hAnsi="Arial" w:cs="Arial"/>
          <w:sz w:val="22"/>
          <w:szCs w:val="22"/>
        </w:rPr>
        <w:t>или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F29" w:rsidRPr="00591084">
        <w:rPr>
          <w:rFonts w:ascii="Arial" w:hAnsi="Arial" w:cs="Arial"/>
          <w:sz w:val="22"/>
          <w:szCs w:val="22"/>
        </w:rPr>
        <w:t>испуни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151F29" w:rsidRPr="00591084">
        <w:rPr>
          <w:rFonts w:ascii="Arial" w:hAnsi="Arial" w:cs="Arial"/>
          <w:sz w:val="22"/>
          <w:szCs w:val="22"/>
        </w:rPr>
        <w:t>року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F29" w:rsidRPr="00591084">
        <w:rPr>
          <w:rFonts w:ascii="Arial" w:hAnsi="Arial" w:cs="Arial"/>
          <w:sz w:val="22"/>
          <w:szCs w:val="22"/>
        </w:rPr>
        <w:t>од</w:t>
      </w:r>
      <w:proofErr w:type="spellEnd"/>
      <w:r w:rsidR="00151F29"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седам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</w:t>
      </w:r>
      <w:r w:rsidR="00EE45D6">
        <w:rPr>
          <w:rFonts w:ascii="Arial" w:hAnsi="Arial" w:cs="Arial"/>
          <w:sz w:val="22"/>
          <w:szCs w:val="22"/>
        </w:rPr>
        <w:t>ана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пријема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писменог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упозорења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О</w:t>
      </w:r>
      <w:r w:rsidRPr="00591084">
        <w:rPr>
          <w:rFonts w:ascii="Arial" w:hAnsi="Arial" w:cs="Arial"/>
          <w:sz w:val="22"/>
          <w:szCs w:val="22"/>
        </w:rPr>
        <w:t>дабраног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понуђача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:rsidR="00DC0603" w:rsidRPr="00591084" w:rsidRDefault="00DC0603" w:rsidP="00032402">
      <w:pPr>
        <w:spacing w:line="271" w:lineRule="auto"/>
        <w:ind w:right="193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Отказни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рок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обе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стране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износи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један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месец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датума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када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страна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којој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отказује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прими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писмено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обавештење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591084">
        <w:rPr>
          <w:rFonts w:ascii="Arial" w:hAnsi="Arial" w:cs="Arial"/>
          <w:sz w:val="22"/>
          <w:szCs w:val="22"/>
        </w:rPr>
        <w:t>раскиду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:rsidR="005C043B" w:rsidRDefault="00DC0603" w:rsidP="00032402">
      <w:pPr>
        <w:spacing w:after="271"/>
        <w:ind w:right="191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591084">
        <w:rPr>
          <w:rFonts w:ascii="Arial" w:hAnsi="Arial" w:cs="Arial"/>
          <w:sz w:val="22"/>
          <w:szCs w:val="22"/>
        </w:rPr>
        <w:lastRenderedPageBreak/>
        <w:t xml:space="preserve">У </w:t>
      </w:r>
      <w:proofErr w:type="spellStart"/>
      <w:r w:rsidRPr="00591084">
        <w:rPr>
          <w:rFonts w:ascii="Arial" w:hAnsi="Arial" w:cs="Arial"/>
          <w:sz w:val="22"/>
          <w:szCs w:val="22"/>
        </w:rPr>
        <w:t>отказном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року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</w:t>
      </w:r>
      <w:r w:rsidR="00500FD5" w:rsidRPr="00591084">
        <w:rPr>
          <w:rFonts w:ascii="Arial" w:hAnsi="Arial" w:cs="Arial"/>
          <w:sz w:val="22"/>
          <w:szCs w:val="22"/>
        </w:rPr>
        <w:t>аручилац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91084">
        <w:rPr>
          <w:rFonts w:ascii="Arial" w:hAnsi="Arial" w:cs="Arial"/>
          <w:sz w:val="22"/>
          <w:szCs w:val="22"/>
        </w:rPr>
        <w:t>услуге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предмет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може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ангажује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једно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друго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пре</w:t>
      </w:r>
      <w:r w:rsidR="00EE45D6">
        <w:rPr>
          <w:rFonts w:ascii="Arial" w:hAnsi="Arial" w:cs="Arial"/>
          <w:sz w:val="22"/>
          <w:szCs w:val="22"/>
        </w:rPr>
        <w:t>дузеће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5D6">
        <w:rPr>
          <w:rFonts w:ascii="Arial" w:hAnsi="Arial" w:cs="Arial"/>
          <w:sz w:val="22"/>
          <w:szCs w:val="22"/>
        </w:rPr>
        <w:t>осим</w:t>
      </w:r>
      <w:proofErr w:type="spellEnd"/>
      <w:r w:rsidR="00EE45D6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E45D6">
        <w:rPr>
          <w:rFonts w:ascii="Arial" w:hAnsi="Arial" w:cs="Arial"/>
          <w:sz w:val="22"/>
          <w:szCs w:val="22"/>
        </w:rPr>
        <w:t>О</w:t>
      </w:r>
      <w:r w:rsidRPr="00591084">
        <w:rPr>
          <w:rFonts w:ascii="Arial" w:hAnsi="Arial" w:cs="Arial"/>
          <w:sz w:val="22"/>
          <w:szCs w:val="22"/>
        </w:rPr>
        <w:t>дабраног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понуђача</w:t>
      </w:r>
      <w:proofErr w:type="spellEnd"/>
      <w:r w:rsidRPr="00591084">
        <w:rPr>
          <w:rFonts w:ascii="Arial" w:hAnsi="Arial" w:cs="Arial"/>
          <w:sz w:val="22"/>
          <w:szCs w:val="22"/>
        </w:rPr>
        <w:t>.</w:t>
      </w:r>
    </w:p>
    <w:p w:rsidR="003D71B9" w:rsidRPr="003D71B9" w:rsidRDefault="003D71B9" w:rsidP="003D71B9">
      <w:pPr>
        <w:spacing w:line="271" w:lineRule="auto"/>
        <w:ind w:left="525" w:right="193"/>
        <w:jc w:val="center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8</w:t>
      </w:r>
      <w:r w:rsidRPr="00591084">
        <w:rPr>
          <w:rFonts w:ascii="Arial" w:hAnsi="Arial" w:cs="Arial"/>
          <w:sz w:val="22"/>
          <w:szCs w:val="22"/>
        </w:rPr>
        <w:t>.</w:t>
      </w:r>
    </w:p>
    <w:p w:rsidR="003D71B9" w:rsidRPr="003D71B9" w:rsidRDefault="003D71B9" w:rsidP="003D71B9">
      <w:pPr>
        <w:ind w:firstLine="708"/>
        <w:jc w:val="both"/>
        <w:rPr>
          <w:rFonts w:ascii="Arial" w:eastAsia="Calibri-Bold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Наручилац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може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након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закључења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Уговора, а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током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трајања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уговора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исти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изменити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без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спровођења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поступка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јавне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набавке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у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складу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са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одредбама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чл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. 156-161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Закона</w:t>
      </w:r>
      <w:proofErr w:type="spellEnd"/>
      <w:r>
        <w:rPr>
          <w:rFonts w:ascii="Arial" w:hAnsi="Arial" w:cs="Arial"/>
          <w:bCs/>
          <w:sz w:val="22"/>
          <w:szCs w:val="22"/>
          <w:lang w:eastAsia="sr-Cyrl-CS"/>
        </w:rPr>
        <w:t xml:space="preserve"> о јавним </w:t>
      </w:r>
      <w:proofErr w:type="spellStart"/>
      <w:r>
        <w:rPr>
          <w:rFonts w:ascii="Arial" w:hAnsi="Arial" w:cs="Arial"/>
          <w:bCs/>
          <w:sz w:val="22"/>
          <w:szCs w:val="22"/>
          <w:lang w:eastAsia="sr-Cyrl-CS"/>
        </w:rPr>
        <w:t>набавкама</w:t>
      </w:r>
      <w:proofErr w:type="spellEnd"/>
      <w:r>
        <w:rPr>
          <w:rFonts w:ascii="Arial" w:eastAsia="Calibri-Bold" w:hAnsi="Arial" w:cs="Arial"/>
          <w:sz w:val="22"/>
          <w:szCs w:val="22"/>
        </w:rPr>
        <w:t>.</w:t>
      </w:r>
    </w:p>
    <w:p w:rsidR="0026649A" w:rsidRDefault="008B2304" w:rsidP="008B2304">
      <w:pPr>
        <w:spacing w:after="271"/>
        <w:ind w:left="525" w:right="1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</w:t>
      </w:r>
      <w:r w:rsidR="003D71B9">
        <w:rPr>
          <w:rFonts w:ascii="Arial" w:hAnsi="Arial" w:cs="Arial"/>
          <w:sz w:val="22"/>
          <w:szCs w:val="22"/>
          <w:lang w:val="sr-Cyrl-RS"/>
        </w:rPr>
        <w:t xml:space="preserve">   </w:t>
      </w:r>
      <w:proofErr w:type="spellStart"/>
      <w:r w:rsidR="00DC0603"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="00DC0603" w:rsidRPr="00591084">
        <w:rPr>
          <w:rFonts w:ascii="Arial" w:hAnsi="Arial" w:cs="Arial"/>
          <w:sz w:val="22"/>
          <w:szCs w:val="22"/>
        </w:rPr>
        <w:t xml:space="preserve"> </w:t>
      </w:r>
      <w:r w:rsidR="003D71B9">
        <w:rPr>
          <w:rFonts w:ascii="Arial" w:hAnsi="Arial" w:cs="Arial"/>
          <w:sz w:val="22"/>
          <w:szCs w:val="22"/>
          <w:lang w:val="sr-Cyrl-RS"/>
        </w:rPr>
        <w:t>9</w:t>
      </w:r>
      <w:r w:rsidR="00DC0603" w:rsidRPr="00591084">
        <w:rPr>
          <w:rFonts w:ascii="Arial" w:hAnsi="Arial" w:cs="Arial"/>
          <w:sz w:val="22"/>
          <w:szCs w:val="22"/>
        </w:rPr>
        <w:t>.</w:t>
      </w:r>
    </w:p>
    <w:p w:rsidR="00990FAC" w:rsidRDefault="00990FAC" w:rsidP="00EE26DA">
      <w:pPr>
        <w:spacing w:after="271"/>
        <w:ind w:right="191"/>
        <w:jc w:val="both"/>
        <w:rPr>
          <w:rFonts w:ascii="Arial" w:hAnsi="Arial" w:cs="Arial"/>
          <w:sz w:val="22"/>
          <w:szCs w:val="22"/>
          <w:lang w:val="sr-Cyrl-CS"/>
        </w:rPr>
      </w:pPr>
      <w:r w:rsidRPr="0090683C">
        <w:rPr>
          <w:rFonts w:ascii="Arial" w:hAnsi="Arial" w:cs="Arial"/>
          <w:lang w:val="ru-RU"/>
        </w:rPr>
        <w:t xml:space="preserve">          </w:t>
      </w:r>
      <w:r w:rsidRPr="00990FAC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990FAC" w:rsidRDefault="003D71B9" w:rsidP="00EE26DA">
      <w:pPr>
        <w:spacing w:after="271"/>
        <w:ind w:right="19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</w:t>
      </w:r>
      <w:proofErr w:type="spellStart"/>
      <w:r w:rsidR="00990FAC"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="00990FAC" w:rsidRPr="005910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10</w:t>
      </w:r>
      <w:r w:rsidR="00990FAC" w:rsidRPr="00591084">
        <w:rPr>
          <w:rFonts w:ascii="Arial" w:hAnsi="Arial" w:cs="Arial"/>
          <w:sz w:val="22"/>
          <w:szCs w:val="22"/>
        </w:rPr>
        <w:t>.</w:t>
      </w:r>
    </w:p>
    <w:p w:rsidR="0026649A" w:rsidRPr="00591084" w:rsidRDefault="00DC0603" w:rsidP="00EE26DA">
      <w:pPr>
        <w:ind w:right="187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Уговорне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стране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настојати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споразумно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реше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евентуалне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спорове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настану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току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извршења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овог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Уговора. </w:t>
      </w:r>
    </w:p>
    <w:p w:rsidR="0026649A" w:rsidRDefault="00DC0603" w:rsidP="00EE26DA">
      <w:pPr>
        <w:ind w:right="187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591084">
        <w:rPr>
          <w:rFonts w:ascii="Arial" w:hAnsi="Arial" w:cs="Arial"/>
          <w:sz w:val="22"/>
          <w:szCs w:val="22"/>
        </w:rPr>
        <w:t xml:space="preserve">За </w:t>
      </w:r>
      <w:proofErr w:type="spellStart"/>
      <w:r w:rsidRPr="00591084">
        <w:rPr>
          <w:rFonts w:ascii="Arial" w:hAnsi="Arial" w:cs="Arial"/>
          <w:sz w:val="22"/>
          <w:szCs w:val="22"/>
        </w:rPr>
        <w:t>све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спорове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који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реше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споразумно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биће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надлежан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Суд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91084">
        <w:rPr>
          <w:rFonts w:ascii="Arial" w:hAnsi="Arial" w:cs="Arial"/>
          <w:sz w:val="22"/>
          <w:szCs w:val="22"/>
        </w:rPr>
        <w:t>Новом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Саду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:rsidR="00EE45D6" w:rsidRPr="008B2304" w:rsidRDefault="00EE45D6" w:rsidP="008B2304">
      <w:pPr>
        <w:ind w:right="187"/>
        <w:jc w:val="both"/>
        <w:rPr>
          <w:rFonts w:ascii="Arial" w:hAnsi="Arial" w:cs="Arial"/>
          <w:sz w:val="22"/>
          <w:szCs w:val="22"/>
          <w:lang w:val="sr-Cyrl-RS"/>
        </w:rPr>
      </w:pPr>
    </w:p>
    <w:p w:rsidR="008B2304" w:rsidRDefault="003D71B9" w:rsidP="008B2304">
      <w:pPr>
        <w:spacing w:after="271"/>
        <w:ind w:right="191"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</w:t>
      </w:r>
      <w:proofErr w:type="spellStart"/>
      <w:r w:rsidR="008B2304" w:rsidRPr="00591084">
        <w:rPr>
          <w:rFonts w:ascii="Arial" w:hAnsi="Arial" w:cs="Arial"/>
          <w:sz w:val="22"/>
          <w:szCs w:val="22"/>
        </w:rPr>
        <w:t>Члан</w:t>
      </w:r>
      <w:proofErr w:type="spellEnd"/>
      <w:r w:rsidR="008B2304" w:rsidRPr="00591084">
        <w:rPr>
          <w:rFonts w:ascii="Arial" w:hAnsi="Arial" w:cs="Arial"/>
          <w:sz w:val="22"/>
          <w:szCs w:val="22"/>
        </w:rPr>
        <w:t xml:space="preserve"> </w:t>
      </w:r>
      <w:r w:rsidR="008B2304">
        <w:rPr>
          <w:rFonts w:ascii="Arial" w:hAnsi="Arial" w:cs="Arial"/>
          <w:sz w:val="22"/>
          <w:szCs w:val="22"/>
          <w:lang w:val="sr-Cyrl-RS"/>
        </w:rPr>
        <w:t>1</w:t>
      </w:r>
      <w:r>
        <w:rPr>
          <w:rFonts w:ascii="Arial" w:hAnsi="Arial" w:cs="Arial"/>
          <w:sz w:val="22"/>
          <w:szCs w:val="22"/>
          <w:lang w:val="sr-Cyrl-RS"/>
        </w:rPr>
        <w:t>1</w:t>
      </w:r>
      <w:r w:rsidR="008B2304" w:rsidRPr="00591084">
        <w:rPr>
          <w:rFonts w:ascii="Arial" w:hAnsi="Arial" w:cs="Arial"/>
          <w:sz w:val="22"/>
          <w:szCs w:val="22"/>
        </w:rPr>
        <w:t>.</w:t>
      </w:r>
    </w:p>
    <w:p w:rsidR="008B2304" w:rsidRDefault="008B2304" w:rsidP="008B2304">
      <w:pPr>
        <w:ind w:right="187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91084">
        <w:rPr>
          <w:rFonts w:ascii="Arial" w:hAnsi="Arial" w:cs="Arial"/>
          <w:sz w:val="22"/>
          <w:szCs w:val="22"/>
        </w:rPr>
        <w:t>Овај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Уговор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је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сачињен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у </w:t>
      </w:r>
      <w:r>
        <w:rPr>
          <w:rFonts w:ascii="Arial" w:hAnsi="Arial" w:cs="Arial"/>
          <w:sz w:val="22"/>
          <w:szCs w:val="22"/>
        </w:rPr>
        <w:t xml:space="preserve">4 </w:t>
      </w:r>
      <w:proofErr w:type="spellStart"/>
      <w:r w:rsidRPr="00591084">
        <w:rPr>
          <w:rFonts w:ascii="Arial" w:hAnsi="Arial" w:cs="Arial"/>
          <w:sz w:val="22"/>
          <w:szCs w:val="22"/>
        </w:rPr>
        <w:t>примерка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1084">
        <w:rPr>
          <w:rFonts w:ascii="Arial" w:hAnsi="Arial" w:cs="Arial"/>
          <w:sz w:val="22"/>
          <w:szCs w:val="22"/>
        </w:rPr>
        <w:t>од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којих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свака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страна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задржава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по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два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1084">
        <w:rPr>
          <w:rFonts w:ascii="Arial" w:hAnsi="Arial" w:cs="Arial"/>
          <w:sz w:val="22"/>
          <w:szCs w:val="22"/>
        </w:rPr>
        <w:t>примерка</w:t>
      </w:r>
      <w:proofErr w:type="spellEnd"/>
      <w:r w:rsidRPr="00591084">
        <w:rPr>
          <w:rFonts w:ascii="Arial" w:hAnsi="Arial" w:cs="Arial"/>
          <w:sz w:val="22"/>
          <w:szCs w:val="22"/>
        </w:rPr>
        <w:t xml:space="preserve">. </w:t>
      </w:r>
    </w:p>
    <w:p w:rsidR="00EE45D6" w:rsidRPr="003D71B9" w:rsidRDefault="00EE45D6" w:rsidP="003D71B9">
      <w:pPr>
        <w:ind w:right="187"/>
        <w:jc w:val="both"/>
        <w:rPr>
          <w:rFonts w:ascii="Arial" w:hAnsi="Arial" w:cs="Arial"/>
          <w:sz w:val="22"/>
          <w:szCs w:val="22"/>
          <w:lang w:val="sr-Cyrl-RS"/>
        </w:rPr>
      </w:pPr>
    </w:p>
    <w:p w:rsidR="00EE45D6" w:rsidRPr="00EE45D6" w:rsidRDefault="00EE45D6" w:rsidP="00591084">
      <w:pPr>
        <w:ind w:left="720" w:right="187" w:firstLine="720"/>
        <w:jc w:val="both"/>
        <w:rPr>
          <w:rFonts w:ascii="Arial" w:hAnsi="Arial" w:cs="Arial"/>
          <w:sz w:val="22"/>
          <w:szCs w:val="22"/>
        </w:rPr>
      </w:pPr>
    </w:p>
    <w:p w:rsidR="00DC0603" w:rsidRPr="00591084" w:rsidRDefault="00DC0603" w:rsidP="00591084">
      <w:pPr>
        <w:spacing w:line="271" w:lineRule="auto"/>
        <w:ind w:left="525" w:right="193"/>
        <w:jc w:val="both"/>
        <w:rPr>
          <w:rFonts w:ascii="Arial" w:hAnsi="Arial" w:cs="Arial"/>
          <w:sz w:val="22"/>
          <w:szCs w:val="22"/>
        </w:rPr>
      </w:pPr>
    </w:p>
    <w:p w:rsidR="00DC0603" w:rsidRDefault="00DC0603" w:rsidP="00591084">
      <w:pPr>
        <w:spacing w:line="271" w:lineRule="auto"/>
        <w:ind w:left="1245" w:right="193" w:firstLine="195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ОДАБРАНИ ПОНУЂАЧ</w:t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  <w:t xml:space="preserve">     НАРУЧИЛАЦ</w:t>
      </w:r>
    </w:p>
    <w:p w:rsidR="00251D34" w:rsidRPr="00251D34" w:rsidRDefault="00251D34" w:rsidP="00591084">
      <w:pPr>
        <w:spacing w:line="271" w:lineRule="auto"/>
        <w:ind w:left="1245" w:right="193" w:firstLine="195"/>
        <w:jc w:val="both"/>
        <w:rPr>
          <w:rFonts w:ascii="Arial" w:hAnsi="Arial" w:cs="Arial"/>
          <w:sz w:val="22"/>
          <w:szCs w:val="22"/>
        </w:rPr>
      </w:pPr>
    </w:p>
    <w:p w:rsidR="00DC0603" w:rsidRPr="00591084" w:rsidRDefault="00DC0603" w:rsidP="00591084">
      <w:pPr>
        <w:spacing w:line="271" w:lineRule="auto"/>
        <w:ind w:left="1245" w:right="193" w:firstLine="195"/>
        <w:jc w:val="both"/>
        <w:rPr>
          <w:rFonts w:ascii="Arial" w:hAnsi="Arial" w:cs="Arial"/>
          <w:sz w:val="22"/>
          <w:szCs w:val="22"/>
        </w:rPr>
      </w:pPr>
      <w:r w:rsidRPr="00591084">
        <w:rPr>
          <w:rFonts w:ascii="Arial" w:hAnsi="Arial" w:cs="Arial"/>
          <w:sz w:val="22"/>
          <w:szCs w:val="22"/>
        </w:rPr>
        <w:t>____________________</w:t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</w:r>
      <w:r w:rsidRPr="00591084">
        <w:rPr>
          <w:rFonts w:ascii="Arial" w:hAnsi="Arial" w:cs="Arial"/>
          <w:sz w:val="22"/>
          <w:szCs w:val="22"/>
        </w:rPr>
        <w:tab/>
        <w:t>_________________</w:t>
      </w:r>
    </w:p>
    <w:p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:rsidR="00F25345" w:rsidRDefault="00F25345" w:rsidP="00C27CB3">
      <w:pPr>
        <w:spacing w:after="270" w:line="250" w:lineRule="auto"/>
        <w:ind w:left="540" w:right="190"/>
        <w:jc w:val="both"/>
        <w:rPr>
          <w:rFonts w:ascii="Arial" w:hAnsi="Arial" w:cs="Arial"/>
          <w:i/>
          <w:sz w:val="22"/>
          <w:szCs w:val="22"/>
        </w:rPr>
      </w:pPr>
    </w:p>
    <w:p w:rsidR="00251D34" w:rsidRPr="008B2304" w:rsidRDefault="00251D34" w:rsidP="008B2304">
      <w:pPr>
        <w:spacing w:after="270" w:line="250" w:lineRule="auto"/>
        <w:ind w:right="190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:rsidR="00462F30" w:rsidRPr="00FB1FCB" w:rsidRDefault="0020469E" w:rsidP="00151F29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FB1FCB">
        <w:rPr>
          <w:rFonts w:ascii="Arial" w:hAnsi="Arial" w:cs="Arial"/>
          <w:sz w:val="22"/>
          <w:szCs w:val="22"/>
          <w:lang w:val="sr-Cyrl-CS"/>
        </w:rPr>
        <w:lastRenderedPageBreak/>
        <w:t xml:space="preserve">     </w:t>
      </w:r>
      <w:proofErr w:type="spellStart"/>
      <w:r w:rsidR="00462F30" w:rsidRPr="00FB1FCB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="00462F30" w:rsidRPr="00FB1FCB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="00462F30" w:rsidRPr="00FB1FCB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="00462F30" w:rsidRPr="00FB1FCB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834449" w:rsidRPr="00FB1FCB">
        <w:rPr>
          <w:rFonts w:ascii="Arial" w:hAnsi="Arial" w:cs="Arial"/>
          <w:b/>
          <w:bCs/>
          <w:i/>
          <w:sz w:val="22"/>
          <w:szCs w:val="22"/>
        </w:rPr>
        <w:t>4</w:t>
      </w:r>
      <w:r w:rsidR="00462F30" w:rsidRPr="00FB1FCB">
        <w:rPr>
          <w:rFonts w:ascii="Arial" w:hAnsi="Arial" w:cs="Arial"/>
          <w:b/>
          <w:bCs/>
          <w:i/>
          <w:sz w:val="22"/>
          <w:szCs w:val="22"/>
        </w:rPr>
        <w:t>.</w:t>
      </w:r>
    </w:p>
    <w:p w:rsidR="00462F30" w:rsidRPr="00FB1FCB" w:rsidRDefault="00462F30" w:rsidP="00C27CB3">
      <w:pPr>
        <w:ind w:left="72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462F30" w:rsidRPr="00FB1FCB" w:rsidRDefault="00462F30" w:rsidP="00C27CB3">
      <w:pPr>
        <w:ind w:left="72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462F30" w:rsidRPr="00FB1FCB" w:rsidRDefault="00462F30" w:rsidP="00151F29">
      <w:pPr>
        <w:ind w:left="72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FB1FCB">
        <w:rPr>
          <w:rFonts w:ascii="Arial" w:hAnsi="Arial" w:cs="Arial"/>
          <w:b/>
          <w:sz w:val="22"/>
          <w:szCs w:val="22"/>
          <w:lang w:val="sr-Cyrl-CS"/>
        </w:rPr>
        <w:t>ВРСТА И  СПЕЦИФИКАЦИЈА  УСЛУГА</w:t>
      </w:r>
    </w:p>
    <w:p w:rsidR="00AC5396" w:rsidRPr="00FB1FCB" w:rsidRDefault="00AC5396" w:rsidP="00C27CB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4449" w:rsidRPr="00FB1FCB" w:rsidRDefault="00834449" w:rsidP="00A96527">
      <w:pPr>
        <w:spacing w:after="243"/>
        <w:ind w:right="191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Предмет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јавне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набавке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услуге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службе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</w:t>
      </w:r>
    </w:p>
    <w:p w:rsidR="00834449" w:rsidRPr="00FB1FCB" w:rsidRDefault="00834449" w:rsidP="00C27CB3">
      <w:pPr>
        <w:spacing w:line="327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1.Редовно </w:t>
      </w:r>
      <w:proofErr w:type="spellStart"/>
      <w:r w:rsidRPr="00FB1FCB">
        <w:rPr>
          <w:rFonts w:ascii="Arial" w:hAnsi="Arial" w:cs="Arial"/>
          <w:sz w:val="22"/>
          <w:szCs w:val="22"/>
        </w:rPr>
        <w:t>обилазити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пољопривредно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подручју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му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одређено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вршење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</w:t>
      </w:r>
      <w:r w:rsidR="009A7364" w:rsidRPr="00FB1FCB">
        <w:rPr>
          <w:rFonts w:ascii="Arial" w:hAnsi="Arial" w:cs="Arial"/>
          <w:sz w:val="22"/>
          <w:szCs w:val="22"/>
        </w:rPr>
        <w:t>лужбе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два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пута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току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дана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( 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један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7364" w:rsidRPr="00FB1FCB">
        <w:rPr>
          <w:rFonts w:ascii="Arial" w:hAnsi="Arial" w:cs="Arial"/>
          <w:sz w:val="22"/>
          <w:szCs w:val="22"/>
        </w:rPr>
        <w:t>дневни</w:t>
      </w:r>
      <w:proofErr w:type="spellEnd"/>
      <w:r w:rsidR="009A7364" w:rsidRPr="00FB1FCB">
        <w:rPr>
          <w:rFonts w:ascii="Arial" w:hAnsi="Arial" w:cs="Arial"/>
          <w:sz w:val="22"/>
          <w:szCs w:val="22"/>
        </w:rPr>
        <w:t xml:space="preserve"> и</w:t>
      </w:r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један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ноћни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обилазак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). </w:t>
      </w:r>
    </w:p>
    <w:p w:rsidR="00834449" w:rsidRPr="00FB1FCB" w:rsidRDefault="00834449" w:rsidP="00C27CB3">
      <w:pPr>
        <w:spacing w:line="327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2.Спречавати </w:t>
      </w:r>
      <w:proofErr w:type="spellStart"/>
      <w:r w:rsidRPr="00FB1FCB">
        <w:rPr>
          <w:rFonts w:ascii="Arial" w:hAnsi="Arial" w:cs="Arial"/>
          <w:sz w:val="22"/>
          <w:szCs w:val="22"/>
        </w:rPr>
        <w:t>лица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B1FCB">
        <w:rPr>
          <w:rFonts w:ascii="Arial" w:hAnsi="Arial" w:cs="Arial"/>
          <w:sz w:val="22"/>
          <w:szCs w:val="22"/>
        </w:rPr>
        <w:t>вршењу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следећих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радњи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којима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наноси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пољска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штета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- </w:t>
      </w:r>
      <w:proofErr w:type="spellStart"/>
      <w:r w:rsidRPr="00FB1FCB">
        <w:rPr>
          <w:rFonts w:ascii="Arial" w:hAnsi="Arial" w:cs="Arial"/>
          <w:sz w:val="22"/>
          <w:szCs w:val="22"/>
        </w:rPr>
        <w:t>уништавање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оштећење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садница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стабала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засада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без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писменог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овлашћења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власника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закупца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брање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плодова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сакупљање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остатака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туђем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поседу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оштећење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засада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суседној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парцели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приликом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вршења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послова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обраде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убирања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плодова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заштите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биљака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хемијским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средствима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свом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прављење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пешачких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прелаза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прелажење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превозним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средством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преко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туђег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пољопривредног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уколико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истом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постоји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право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службености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пролаза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оштећење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уклањање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премештање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ознаке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неку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забрану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упозорење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међу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границу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одоравање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пољских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путева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смањење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спречавање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њихове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проходности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преоравање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затрпавање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пољских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путева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канала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вршење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испаше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стоке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обрадивом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осим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пашњацима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сопственом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док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није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засејано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усевима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прогоњење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стоке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преко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туђег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поседа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без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одобрења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власника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корисника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остављање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стоке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без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надзора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поверавање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чување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лицу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није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B1FCB">
        <w:rPr>
          <w:rFonts w:ascii="Arial" w:hAnsi="Arial" w:cs="Arial"/>
          <w:sz w:val="22"/>
          <w:szCs w:val="22"/>
        </w:rPr>
        <w:t>стању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њоме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влада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чињење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штете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објектима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направама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опреми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користе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пољопривредну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производњу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њено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унапређење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B1FCB">
        <w:rPr>
          <w:rFonts w:ascii="Arial" w:hAnsi="Arial" w:cs="Arial"/>
          <w:sz w:val="22"/>
          <w:szCs w:val="22"/>
        </w:rPr>
        <w:t>функцији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њене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заштите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присвајање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кидање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ломљење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опреме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противградним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станицама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црпним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станицама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системима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наводњавање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остављање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заоравање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биолошки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неразградиве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фолије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спаљивање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органских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остатака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после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жетве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занемаривање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обавезе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обраде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свог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уништавања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коровских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врста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њему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Pr="00FB1FCB">
        <w:rPr>
          <w:rFonts w:ascii="Arial" w:hAnsi="Arial" w:cs="Arial"/>
          <w:sz w:val="22"/>
          <w:szCs w:val="22"/>
        </w:rPr>
        <w:t>уз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путеве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канале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који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њим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граниче</w:t>
      </w:r>
      <w:proofErr w:type="spellEnd"/>
      <w:r w:rsidRPr="00FB1FCB">
        <w:rPr>
          <w:rFonts w:ascii="Arial" w:hAnsi="Arial" w:cs="Arial"/>
          <w:b/>
          <w:sz w:val="22"/>
          <w:szCs w:val="22"/>
        </w:rPr>
        <w:t>;</w:t>
      </w:r>
      <w:r w:rsidRPr="00FB1FCB">
        <w:rPr>
          <w:rFonts w:ascii="Arial" w:hAnsi="Arial" w:cs="Arial"/>
          <w:sz w:val="22"/>
          <w:szCs w:val="22"/>
        </w:rPr>
        <w:t xml:space="preserve">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испуштање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одлагање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отпадне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воде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хемијских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средства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третирање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и </w:t>
      </w:r>
      <w:proofErr w:type="spellStart"/>
      <w:r w:rsidRPr="00FB1FCB">
        <w:rPr>
          <w:rFonts w:ascii="Arial" w:hAnsi="Arial" w:cs="Arial"/>
          <w:sz w:val="22"/>
          <w:szCs w:val="22"/>
        </w:rPr>
        <w:t>других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опасних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штетних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материја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; </w:t>
      </w:r>
    </w:p>
    <w:p w:rsidR="00834449" w:rsidRPr="00FB1FCB" w:rsidRDefault="00834449" w:rsidP="00C27CB3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бацање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смећа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кабастог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грађевинског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отпада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као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</w:p>
    <w:p w:rsidR="00151F29" w:rsidRPr="00FB1FCB" w:rsidRDefault="00834449" w:rsidP="00151F29">
      <w:pPr>
        <w:numPr>
          <w:ilvl w:val="0"/>
          <w:numId w:val="4"/>
        </w:numPr>
        <w:spacing w:after="5" w:line="270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лешева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делова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лешева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конфискате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угинулих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животиња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пољозаштитним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појасевима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пољским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путевима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каналима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. </w:t>
      </w:r>
      <w:r w:rsidR="00151F29" w:rsidRPr="00FB1FCB">
        <w:rPr>
          <w:rFonts w:ascii="Arial" w:hAnsi="Arial" w:cs="Arial"/>
          <w:sz w:val="22"/>
          <w:szCs w:val="22"/>
        </w:rPr>
        <w:t xml:space="preserve"> </w:t>
      </w:r>
    </w:p>
    <w:p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3.</w:t>
      </w:r>
      <w:r w:rsidR="00834449" w:rsidRPr="00FB1FCB">
        <w:rPr>
          <w:rFonts w:ascii="Arial" w:hAnsi="Arial" w:cs="Arial"/>
          <w:sz w:val="22"/>
          <w:szCs w:val="22"/>
        </w:rPr>
        <w:t xml:space="preserve">Уколико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затекне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лице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вршењу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пољске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упозори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недозвољеност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његове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радње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последице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захтева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одмах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престане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чињењем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пољске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уколико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могуће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отклони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последице.Уколико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lastRenderedPageBreak/>
        <w:t>затечено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лице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оглуши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захтеве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пољочувара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настави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недозвољеном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радњом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уколико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покуша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употреби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силу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њоме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нарочито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случају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крађе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усева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плодова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пољочувар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дужан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обавести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надлежни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орган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унутрашњих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послова,ради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изласка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лице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4.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Приликом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откривања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пољске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вршења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недозвољене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радње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фотографише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пољопривредно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којем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начињена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остало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битно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утврђивање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обележја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радње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а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могућности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обезбеди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видео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запис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5.</w:t>
      </w:r>
      <w:r w:rsidR="00834449" w:rsidRPr="00FB1FCB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случају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избијања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пожара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одмах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без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одлагања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обавести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надлежну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ватрогасну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службу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6.</w:t>
      </w:r>
      <w:r w:rsidR="00834449" w:rsidRPr="00FB1FCB">
        <w:rPr>
          <w:rFonts w:ascii="Arial" w:hAnsi="Arial" w:cs="Arial"/>
          <w:sz w:val="22"/>
          <w:szCs w:val="22"/>
        </w:rPr>
        <w:t xml:space="preserve">Одмах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без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одлагања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обавести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надлежни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орган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унутрашњих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послова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уколико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настала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последица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кривичног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дела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органу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достави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сачињен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записник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пратећом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7.</w:t>
      </w:r>
      <w:r w:rsidR="00834449" w:rsidRPr="00FB1FCB">
        <w:rPr>
          <w:rFonts w:ascii="Arial" w:hAnsi="Arial" w:cs="Arial"/>
          <w:sz w:val="22"/>
          <w:szCs w:val="22"/>
        </w:rPr>
        <w:t xml:space="preserve">По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пријави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приликом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вршења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дужности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свакој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недозвољеној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радњи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којом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причињена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пољска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утврди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обележје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радње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време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место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извршења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прикупи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податке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власнику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кориснику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пољопривредног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прикупи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податке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извршиоцу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сведоцима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уколико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има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прикупи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изјаве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горе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поменутих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лица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(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уколико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могуће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) и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свему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сачини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записник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8.</w:t>
      </w:r>
      <w:r w:rsidR="00834449" w:rsidRPr="00FB1FCB">
        <w:rPr>
          <w:rFonts w:ascii="Arial" w:hAnsi="Arial" w:cs="Arial"/>
          <w:sz w:val="22"/>
          <w:szCs w:val="22"/>
        </w:rPr>
        <w:t xml:space="preserve">Записник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надлежном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руководиоцу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најкраћем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могућем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року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заједно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прикупљеном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; </w:t>
      </w:r>
    </w:p>
    <w:p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9.</w:t>
      </w:r>
      <w:r w:rsidR="00834449" w:rsidRPr="00FB1FCB">
        <w:rPr>
          <w:rFonts w:ascii="Arial" w:hAnsi="Arial" w:cs="Arial"/>
          <w:sz w:val="22"/>
          <w:szCs w:val="22"/>
        </w:rPr>
        <w:t xml:space="preserve">Руководилац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обавези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записник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пратећом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другим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прикупљеним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доказима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достави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Наручиоцу; </w:t>
      </w:r>
    </w:p>
    <w:p w:rsidR="00151F2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10.</w:t>
      </w:r>
      <w:r w:rsidR="00834449" w:rsidRPr="00FB1FCB">
        <w:rPr>
          <w:rFonts w:ascii="Arial" w:hAnsi="Arial" w:cs="Arial"/>
          <w:sz w:val="22"/>
          <w:szCs w:val="22"/>
        </w:rPr>
        <w:t xml:space="preserve">Убране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усеве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плодове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пољочувар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одузео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лица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која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недозвољено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убирала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сакупила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затекао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пољопривредном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након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бекства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починиоца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дужан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уз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одговарајућу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потврду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власнику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(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кориснику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ако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може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утврдити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>;</w:t>
      </w:r>
    </w:p>
    <w:p w:rsidR="00834449" w:rsidRPr="00FB1FCB" w:rsidRDefault="00151F29" w:rsidP="00151F29">
      <w:pPr>
        <w:spacing w:after="5" w:line="27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>11.</w:t>
      </w:r>
      <w:r w:rsidR="00834449" w:rsidRPr="00FB1FCB">
        <w:rPr>
          <w:rFonts w:ascii="Arial" w:hAnsi="Arial" w:cs="Arial"/>
          <w:sz w:val="22"/>
          <w:szCs w:val="22"/>
        </w:rPr>
        <w:t xml:space="preserve">На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начин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ће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пољочувар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поступити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стоком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познатог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власника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коју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затекне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пољској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ако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исти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доступан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ако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одазове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позиву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да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преузме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животиње.Уколико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власник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корисник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земљишта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кога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убрани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плодови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усеви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остаци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може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одмах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утврдити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као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ако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реч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стоци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ухваћеној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пољској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штети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чији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власник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није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познат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није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могао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бити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обавештен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или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није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одазвао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пољочувар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ће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их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предати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надлежној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заједници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месној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заједници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надлежна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месна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заједница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је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чијој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територији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стока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плодови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усеви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налазе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), о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чему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ће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сачинити</w:t>
      </w:r>
      <w:proofErr w:type="spellEnd"/>
      <w:r w:rsidR="00834449"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4449" w:rsidRPr="00FB1FCB">
        <w:rPr>
          <w:rFonts w:ascii="Arial" w:hAnsi="Arial" w:cs="Arial"/>
          <w:sz w:val="22"/>
          <w:szCs w:val="22"/>
        </w:rPr>
        <w:t>записник</w:t>
      </w:r>
      <w:proofErr w:type="spellEnd"/>
      <w:r w:rsidR="00834449" w:rsidRPr="00FB1FCB">
        <w:rPr>
          <w:rFonts w:ascii="Arial" w:hAnsi="Arial" w:cs="Arial"/>
          <w:b/>
          <w:sz w:val="22"/>
          <w:szCs w:val="22"/>
        </w:rPr>
        <w:t xml:space="preserve">. </w:t>
      </w:r>
    </w:p>
    <w:p w:rsidR="00151F29" w:rsidRPr="00FB1FCB" w:rsidRDefault="00151F29" w:rsidP="00C27CB3">
      <w:pPr>
        <w:ind w:right="65"/>
        <w:jc w:val="both"/>
        <w:rPr>
          <w:rFonts w:ascii="Arial" w:hAnsi="Arial" w:cs="Arial"/>
          <w:sz w:val="22"/>
          <w:szCs w:val="22"/>
        </w:rPr>
      </w:pPr>
    </w:p>
    <w:p w:rsidR="00834449" w:rsidRPr="00FB1FCB" w:rsidRDefault="00834449" w:rsidP="00C27CB3">
      <w:pPr>
        <w:ind w:right="65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О </w:t>
      </w:r>
      <w:proofErr w:type="spellStart"/>
      <w:r w:rsidRPr="00FB1FCB">
        <w:rPr>
          <w:rFonts w:ascii="Arial" w:hAnsi="Arial" w:cs="Arial"/>
          <w:sz w:val="22"/>
          <w:szCs w:val="22"/>
        </w:rPr>
        <w:t>предаји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збрињавање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чување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плодова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односно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животиња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месној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заједници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пољочувар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ће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истаћи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обавештење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огласној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табли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Општине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Бачка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Паланка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и </w:t>
      </w:r>
      <w:proofErr w:type="spellStart"/>
      <w:r w:rsidR="00990FAC">
        <w:rPr>
          <w:rFonts w:ascii="Arial" w:hAnsi="Arial" w:cs="Arial"/>
          <w:sz w:val="22"/>
          <w:szCs w:val="22"/>
        </w:rPr>
        <w:t>М</w:t>
      </w:r>
      <w:r w:rsidRPr="00FB1FCB">
        <w:rPr>
          <w:rFonts w:ascii="Arial" w:hAnsi="Arial" w:cs="Arial"/>
          <w:sz w:val="22"/>
          <w:szCs w:val="22"/>
        </w:rPr>
        <w:t>есне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заједнице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у </w:t>
      </w:r>
      <w:proofErr w:type="spellStart"/>
      <w:r w:rsidRPr="00FB1FCB">
        <w:rPr>
          <w:rFonts w:ascii="Arial" w:hAnsi="Arial" w:cs="Arial"/>
          <w:sz w:val="22"/>
          <w:szCs w:val="22"/>
        </w:rPr>
        <w:t>коме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ће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позвати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власник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у </w:t>
      </w:r>
      <w:proofErr w:type="spellStart"/>
      <w:r w:rsidRPr="00FB1FCB">
        <w:rPr>
          <w:rFonts w:ascii="Arial" w:hAnsi="Arial" w:cs="Arial"/>
          <w:sz w:val="22"/>
          <w:szCs w:val="22"/>
        </w:rPr>
        <w:t>одређеном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року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јави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ради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преузимања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истих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. </w:t>
      </w:r>
    </w:p>
    <w:p w:rsidR="00834449" w:rsidRPr="00FB1FCB" w:rsidRDefault="00834449" w:rsidP="00C27CB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Пољочуварску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службу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организовати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B1FCB">
        <w:rPr>
          <w:rFonts w:ascii="Arial" w:hAnsi="Arial" w:cs="Arial"/>
          <w:sz w:val="22"/>
          <w:szCs w:val="22"/>
        </w:rPr>
        <w:t>катастарским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општинама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Бачке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Паланке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укупној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површини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од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46</w:t>
      </w:r>
      <w:r w:rsidR="00151F29" w:rsidRPr="00FB1FCB">
        <w:rPr>
          <w:rFonts w:ascii="Arial" w:hAnsi="Arial" w:cs="Arial"/>
          <w:sz w:val="22"/>
          <w:szCs w:val="22"/>
        </w:rPr>
        <w:t>.</w:t>
      </w:r>
      <w:r w:rsidRPr="00FB1FCB">
        <w:rPr>
          <w:rFonts w:ascii="Arial" w:hAnsi="Arial" w:cs="Arial"/>
          <w:sz w:val="22"/>
          <w:szCs w:val="22"/>
        </w:rPr>
        <w:t xml:space="preserve">000 </w:t>
      </w:r>
      <w:proofErr w:type="spellStart"/>
      <w:r w:rsidRPr="00FB1FCB">
        <w:rPr>
          <w:rFonts w:ascii="Arial" w:hAnsi="Arial" w:cs="Arial"/>
          <w:sz w:val="22"/>
          <w:szCs w:val="22"/>
        </w:rPr>
        <w:t>ха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. </w:t>
      </w:r>
    </w:p>
    <w:p w:rsidR="00834449" w:rsidRPr="00C22133" w:rsidRDefault="00834449" w:rsidP="00C27CB3">
      <w:pPr>
        <w:spacing w:after="281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Време </w:t>
      </w:r>
      <w:proofErr w:type="spellStart"/>
      <w:r w:rsidRPr="00FB1FCB">
        <w:rPr>
          <w:rFonts w:ascii="Arial" w:hAnsi="Arial" w:cs="Arial"/>
          <w:sz w:val="22"/>
          <w:szCs w:val="22"/>
        </w:rPr>
        <w:t>вршења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услуге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службе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је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годину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дана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рачунај</w:t>
      </w:r>
      <w:r w:rsidR="00C22133">
        <w:rPr>
          <w:rFonts w:ascii="Arial" w:hAnsi="Arial" w:cs="Arial"/>
          <w:sz w:val="22"/>
          <w:szCs w:val="22"/>
        </w:rPr>
        <w:t>ући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од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дана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C22133">
        <w:rPr>
          <w:rFonts w:ascii="Arial" w:hAnsi="Arial" w:cs="Arial"/>
          <w:sz w:val="22"/>
          <w:szCs w:val="22"/>
        </w:rPr>
        <w:t>закључења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уговора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22133">
        <w:rPr>
          <w:rFonts w:ascii="Arial" w:hAnsi="Arial" w:cs="Arial"/>
          <w:sz w:val="22"/>
          <w:szCs w:val="22"/>
        </w:rPr>
        <w:t>односно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до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утрошка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уговорених</w:t>
      </w:r>
      <w:proofErr w:type="spellEnd"/>
      <w:r w:rsidR="00C221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133">
        <w:rPr>
          <w:rFonts w:ascii="Arial" w:hAnsi="Arial" w:cs="Arial"/>
          <w:sz w:val="22"/>
          <w:szCs w:val="22"/>
        </w:rPr>
        <w:t>средстава</w:t>
      </w:r>
      <w:proofErr w:type="spellEnd"/>
      <w:r w:rsidR="00C22133">
        <w:rPr>
          <w:rFonts w:ascii="Arial" w:hAnsi="Arial" w:cs="Arial"/>
          <w:sz w:val="22"/>
          <w:szCs w:val="22"/>
        </w:rPr>
        <w:t>.</w:t>
      </w:r>
    </w:p>
    <w:p w:rsidR="00834449" w:rsidRPr="00FB1FCB" w:rsidRDefault="00834449" w:rsidP="00C27CB3">
      <w:pPr>
        <w:spacing w:after="89"/>
        <w:ind w:right="66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Број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извршилаца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: 19. </w:t>
      </w:r>
    </w:p>
    <w:p w:rsidR="00834449" w:rsidRPr="00FB1FCB" w:rsidRDefault="00834449" w:rsidP="00C27CB3">
      <w:pPr>
        <w:spacing w:after="2" w:line="275" w:lineRule="auto"/>
        <w:ind w:left="-5" w:right="58" w:hanging="1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lastRenderedPageBreak/>
        <w:t>Опрема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извршилаца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треба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садржи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одговарајућу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униформу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рад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отвореном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дигитални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фотоапарат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мобилни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телефон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FCB">
        <w:rPr>
          <w:rFonts w:ascii="Arial" w:hAnsi="Arial" w:cs="Arial"/>
          <w:sz w:val="22"/>
          <w:szCs w:val="22"/>
        </w:rPr>
        <w:t>двогледе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B1FCB">
        <w:rPr>
          <w:rFonts w:ascii="Arial" w:hAnsi="Arial" w:cs="Arial"/>
          <w:sz w:val="22"/>
          <w:szCs w:val="22"/>
        </w:rPr>
        <w:t>превознa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средствa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. </w:t>
      </w:r>
    </w:p>
    <w:p w:rsidR="00834449" w:rsidRPr="00FB1FCB" w:rsidRDefault="00834449" w:rsidP="00C27CB3">
      <w:pPr>
        <w:spacing w:after="283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Понуђач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мора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поседовати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најмање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три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возила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FB1FCB">
        <w:rPr>
          <w:rFonts w:ascii="Arial" w:hAnsi="Arial" w:cs="Arial"/>
          <w:sz w:val="22"/>
          <w:szCs w:val="22"/>
        </w:rPr>
        <w:t>потребе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пољочуварске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службe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. </w:t>
      </w:r>
    </w:p>
    <w:p w:rsidR="00834449" w:rsidRPr="00FB1FCB" w:rsidRDefault="00834449" w:rsidP="00C27CB3">
      <w:pPr>
        <w:spacing w:after="330"/>
        <w:ind w:right="191"/>
        <w:jc w:val="both"/>
        <w:rPr>
          <w:rFonts w:ascii="Arial" w:hAnsi="Arial" w:cs="Arial"/>
          <w:sz w:val="22"/>
          <w:szCs w:val="22"/>
        </w:rPr>
      </w:pPr>
    </w:p>
    <w:p w:rsidR="00834449" w:rsidRPr="00FB1FCB" w:rsidRDefault="00834449" w:rsidP="00C27CB3">
      <w:pPr>
        <w:tabs>
          <w:tab w:val="center" w:pos="1588"/>
          <w:tab w:val="center" w:pos="7186"/>
        </w:tabs>
        <w:spacing w:after="9" w:line="265" w:lineRule="auto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eastAsia="Calibri" w:hAnsi="Arial" w:cs="Arial"/>
          <w:sz w:val="22"/>
          <w:szCs w:val="22"/>
        </w:rPr>
        <w:tab/>
      </w:r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Датум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r w:rsidRPr="00FB1FCB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Овлашћено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лице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Понуђача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</w:p>
    <w:p w:rsidR="00834449" w:rsidRPr="00FB1FCB" w:rsidRDefault="00834449" w:rsidP="00C27CB3">
      <w:pPr>
        <w:spacing w:line="265" w:lineRule="auto"/>
        <w:ind w:left="1072" w:right="1678" w:hanging="10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     </w:t>
      </w:r>
    </w:p>
    <w:p w:rsidR="00834449" w:rsidRPr="00FB1FCB" w:rsidRDefault="003D71B9" w:rsidP="00C27CB3">
      <w:pPr>
        <w:tabs>
          <w:tab w:val="center" w:pos="2074"/>
          <w:tab w:val="center" w:pos="6998"/>
        </w:tabs>
        <w:spacing w:after="573" w:line="265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color w:val="002060"/>
          <w:sz w:val="22"/>
          <w:szCs w:val="22"/>
          <w:lang w:val="sr-Cyrl-RS"/>
        </w:rPr>
        <w:t xml:space="preserve">  </w:t>
      </w:r>
      <w:r w:rsidR="00834449" w:rsidRPr="00FB1FCB">
        <w:rPr>
          <w:rFonts w:ascii="Arial" w:hAnsi="Arial" w:cs="Arial"/>
          <w:b/>
          <w:i/>
          <w:color w:val="002060"/>
          <w:sz w:val="22"/>
          <w:szCs w:val="22"/>
        </w:rPr>
        <w:t xml:space="preserve">_______________________ </w:t>
      </w:r>
      <w:r w:rsidR="00834449" w:rsidRPr="00FB1FCB">
        <w:rPr>
          <w:rFonts w:ascii="Arial" w:hAnsi="Arial" w:cs="Arial"/>
          <w:b/>
          <w:i/>
          <w:color w:val="002060"/>
          <w:sz w:val="22"/>
          <w:szCs w:val="22"/>
        </w:rPr>
        <w:tab/>
        <w:t xml:space="preserve">      _____________________________ </w:t>
      </w:r>
      <w:r w:rsidR="00834449" w:rsidRPr="00FB1FCB">
        <w:rPr>
          <w:rFonts w:ascii="Arial" w:hAnsi="Arial" w:cs="Arial"/>
          <w:sz w:val="22"/>
          <w:szCs w:val="22"/>
        </w:rPr>
        <w:br w:type="page"/>
      </w:r>
    </w:p>
    <w:p w:rsidR="00834449" w:rsidRPr="00FB1FCB" w:rsidRDefault="00834449" w:rsidP="00C27CB3">
      <w:pPr>
        <w:pStyle w:val="Heading2"/>
        <w:spacing w:after="533"/>
        <w:ind w:left="352"/>
        <w:jc w:val="both"/>
        <w:rPr>
          <w:rFonts w:ascii="Arial" w:hAnsi="Arial" w:cs="Arial"/>
          <w:sz w:val="22"/>
          <w:szCs w:val="22"/>
        </w:rPr>
      </w:pPr>
    </w:p>
    <w:p w:rsidR="00834449" w:rsidRPr="00FB1FCB" w:rsidRDefault="00834449" w:rsidP="00C27CB3">
      <w:pPr>
        <w:pStyle w:val="Heading2"/>
        <w:spacing w:after="533"/>
        <w:ind w:left="352"/>
        <w:jc w:val="both"/>
        <w:rPr>
          <w:rFonts w:ascii="Arial" w:hAnsi="Arial" w:cs="Arial"/>
          <w:color w:val="auto"/>
          <w:sz w:val="22"/>
          <w:szCs w:val="22"/>
        </w:rPr>
      </w:pPr>
      <w:r w:rsidRPr="00FB1FCB">
        <w:rPr>
          <w:rFonts w:ascii="Arial" w:hAnsi="Arial" w:cs="Arial"/>
          <w:color w:val="auto"/>
          <w:sz w:val="22"/>
          <w:szCs w:val="22"/>
        </w:rPr>
        <w:t xml:space="preserve">ОБРАЗАЦ СТРУКТУРЕ  ЦЕНЕ  СА УПУТСТВОМ КАКО ДА СЕ ПОПУНИ </w:t>
      </w:r>
    </w:p>
    <w:tbl>
      <w:tblPr>
        <w:tblStyle w:val="TableGrid0"/>
        <w:tblW w:w="9146" w:type="dxa"/>
        <w:tblInd w:w="327" w:type="dxa"/>
        <w:tblCellMar>
          <w:top w:w="8" w:type="dxa"/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4695"/>
        <w:gridCol w:w="3385"/>
      </w:tblGrid>
      <w:tr w:rsidR="00834449" w:rsidRPr="00FB1FCB" w:rsidTr="00DC0603">
        <w:trPr>
          <w:trHeight w:val="84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834449" w:rsidP="00C27CB3">
            <w:pPr>
              <w:spacing w:line="259" w:lineRule="auto"/>
              <w:jc w:val="both"/>
              <w:rPr>
                <w:rFonts w:ascii="Arial" w:hAnsi="Arial" w:cs="Arial"/>
              </w:rPr>
            </w:pPr>
            <w:proofErr w:type="spellStart"/>
            <w:r w:rsidRPr="00FB1FCB">
              <w:rPr>
                <w:rFonts w:ascii="Arial" w:hAnsi="Arial" w:cs="Arial"/>
              </w:rPr>
              <w:t>Редни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број</w:t>
            </w:r>
            <w:proofErr w:type="spellEnd"/>
            <w:r w:rsidRPr="00FB1FC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834449" w:rsidP="00C1023B">
            <w:pPr>
              <w:spacing w:line="259" w:lineRule="auto"/>
              <w:ind w:left="929" w:right="915"/>
              <w:jc w:val="center"/>
              <w:rPr>
                <w:rFonts w:ascii="Arial" w:hAnsi="Arial" w:cs="Arial"/>
              </w:rPr>
            </w:pPr>
            <w:proofErr w:type="spellStart"/>
            <w:r w:rsidRPr="00FB1FCB">
              <w:rPr>
                <w:rFonts w:ascii="Arial" w:hAnsi="Arial" w:cs="Arial"/>
              </w:rPr>
              <w:t>Услуге</w:t>
            </w:r>
            <w:proofErr w:type="spellEnd"/>
            <w:r w:rsidRPr="00FB1FCB">
              <w:rPr>
                <w:rFonts w:ascii="Arial" w:hAnsi="Arial" w:cs="Arial"/>
              </w:rPr>
              <w:t xml:space="preserve">  </w:t>
            </w:r>
            <w:proofErr w:type="spellStart"/>
            <w:r w:rsidRPr="00FB1FCB">
              <w:rPr>
                <w:rFonts w:ascii="Arial" w:hAnsi="Arial" w:cs="Arial"/>
              </w:rPr>
              <w:t>пољочуварске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службе</w:t>
            </w:r>
            <w:proofErr w:type="spellEnd"/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834449" w:rsidP="00151F29">
            <w:pPr>
              <w:spacing w:line="259" w:lineRule="auto"/>
              <w:ind w:right="61"/>
              <w:jc w:val="center"/>
              <w:rPr>
                <w:rFonts w:ascii="Arial" w:hAnsi="Arial" w:cs="Arial"/>
              </w:rPr>
            </w:pPr>
            <w:proofErr w:type="spellStart"/>
            <w:r w:rsidRPr="00FB1FCB">
              <w:rPr>
                <w:rFonts w:ascii="Arial" w:hAnsi="Arial" w:cs="Arial"/>
              </w:rPr>
              <w:t>Износ</w:t>
            </w:r>
            <w:proofErr w:type="spellEnd"/>
          </w:p>
        </w:tc>
      </w:tr>
      <w:tr w:rsidR="00834449" w:rsidRPr="00FB1FCB" w:rsidTr="00DC0603">
        <w:trPr>
          <w:trHeight w:val="286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834449" w:rsidP="00C1023B">
            <w:pPr>
              <w:spacing w:line="259" w:lineRule="auto"/>
              <w:ind w:right="59"/>
              <w:jc w:val="center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>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834449" w:rsidP="00C1023B">
            <w:pPr>
              <w:spacing w:line="259" w:lineRule="auto"/>
              <w:ind w:right="58"/>
              <w:jc w:val="center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834449" w:rsidP="00C1023B">
            <w:pPr>
              <w:spacing w:line="259" w:lineRule="auto"/>
              <w:ind w:right="59"/>
              <w:jc w:val="center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>3</w:t>
            </w:r>
          </w:p>
        </w:tc>
      </w:tr>
      <w:tr w:rsidR="00834449" w:rsidRPr="00FB1FCB" w:rsidTr="00DC0603">
        <w:trPr>
          <w:trHeight w:val="111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DD3F8E" w:rsidP="00C27CB3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 xml:space="preserve">     </w:t>
            </w:r>
            <w:r w:rsidR="00834449" w:rsidRPr="00FB1FCB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834449" w:rsidP="00C1023B">
            <w:pPr>
              <w:spacing w:after="2" w:line="274" w:lineRule="auto"/>
              <w:ind w:left="567" w:right="496"/>
              <w:jc w:val="center"/>
              <w:rPr>
                <w:rFonts w:ascii="Arial" w:hAnsi="Arial" w:cs="Arial"/>
              </w:rPr>
            </w:pPr>
            <w:proofErr w:type="spellStart"/>
            <w:r w:rsidRPr="00FB1FCB">
              <w:rPr>
                <w:rFonts w:ascii="Arial" w:hAnsi="Arial" w:cs="Arial"/>
              </w:rPr>
              <w:t>Укупна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понуђена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цена</w:t>
            </w:r>
            <w:proofErr w:type="spellEnd"/>
            <w:r w:rsidRPr="00FB1FCB">
              <w:rPr>
                <w:rFonts w:ascii="Arial" w:hAnsi="Arial" w:cs="Arial"/>
              </w:rPr>
              <w:t xml:space="preserve">  </w:t>
            </w:r>
            <w:proofErr w:type="spellStart"/>
            <w:r w:rsidRPr="00FB1FCB">
              <w:rPr>
                <w:rFonts w:ascii="Arial" w:hAnsi="Arial" w:cs="Arial"/>
              </w:rPr>
              <w:t>услуге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без</w:t>
            </w:r>
            <w:proofErr w:type="spellEnd"/>
            <w:r w:rsidRPr="00FB1FCB">
              <w:rPr>
                <w:rFonts w:ascii="Arial" w:hAnsi="Arial" w:cs="Arial"/>
              </w:rPr>
              <w:t xml:space="preserve"> ПДВ-а</w:t>
            </w:r>
          </w:p>
          <w:p w:rsidR="00834449" w:rsidRPr="00FB1FCB" w:rsidRDefault="00834449" w:rsidP="00C1023B">
            <w:pPr>
              <w:spacing w:line="259" w:lineRule="auto"/>
              <w:ind w:right="63"/>
              <w:jc w:val="center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 xml:space="preserve">(за </w:t>
            </w:r>
            <w:proofErr w:type="spellStart"/>
            <w:r w:rsidRPr="00FB1FCB">
              <w:rPr>
                <w:rFonts w:ascii="Arial" w:hAnsi="Arial" w:cs="Arial"/>
              </w:rPr>
              <w:t>период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од</w:t>
            </w:r>
            <w:proofErr w:type="spellEnd"/>
            <w:r w:rsidRPr="00FB1FCB">
              <w:rPr>
                <w:rFonts w:ascii="Arial" w:hAnsi="Arial" w:cs="Arial"/>
              </w:rPr>
              <w:t xml:space="preserve"> 12 </w:t>
            </w:r>
            <w:proofErr w:type="spellStart"/>
            <w:r w:rsidRPr="00FB1FCB">
              <w:rPr>
                <w:rFonts w:ascii="Arial" w:hAnsi="Arial" w:cs="Arial"/>
              </w:rPr>
              <w:t>месеци</w:t>
            </w:r>
            <w:proofErr w:type="spellEnd"/>
            <w:r w:rsidRPr="00FB1FCB">
              <w:rPr>
                <w:rFonts w:ascii="Arial" w:hAnsi="Arial" w:cs="Arial"/>
              </w:rPr>
              <w:t>)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49" w:rsidRPr="00FB1FCB" w:rsidRDefault="00834449" w:rsidP="00C27CB3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834449" w:rsidRPr="00FB1FCB" w:rsidTr="00DC0603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DD3F8E" w:rsidP="00C27CB3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 xml:space="preserve">     </w:t>
            </w:r>
            <w:r w:rsidR="00834449" w:rsidRPr="00FB1FCB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834449" w:rsidP="00C1023B">
            <w:pPr>
              <w:spacing w:line="259" w:lineRule="auto"/>
              <w:ind w:right="58"/>
              <w:jc w:val="center"/>
              <w:rPr>
                <w:rFonts w:ascii="Arial" w:hAnsi="Arial" w:cs="Arial"/>
              </w:rPr>
            </w:pPr>
            <w:proofErr w:type="spellStart"/>
            <w:r w:rsidRPr="00FB1FCB">
              <w:rPr>
                <w:rFonts w:ascii="Arial" w:hAnsi="Arial" w:cs="Arial"/>
              </w:rPr>
              <w:t>Износ</w:t>
            </w:r>
            <w:proofErr w:type="spellEnd"/>
            <w:r w:rsidRPr="00FB1FCB">
              <w:rPr>
                <w:rFonts w:ascii="Arial" w:hAnsi="Arial" w:cs="Arial"/>
              </w:rPr>
              <w:t xml:space="preserve">  ПДВ-а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49" w:rsidRPr="00FB1FCB" w:rsidRDefault="00834449" w:rsidP="00C27CB3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834449" w:rsidRPr="00FB1FCB" w:rsidTr="00DC0603">
        <w:trPr>
          <w:trHeight w:val="111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DD3F8E" w:rsidP="00C27CB3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 xml:space="preserve">     </w:t>
            </w:r>
            <w:r w:rsidR="00834449" w:rsidRPr="00FB1FCB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9" w:rsidRPr="00FB1FCB" w:rsidRDefault="00834449" w:rsidP="00C1023B">
            <w:pPr>
              <w:spacing w:after="2" w:line="275" w:lineRule="auto"/>
              <w:ind w:left="567" w:right="496"/>
              <w:jc w:val="center"/>
              <w:rPr>
                <w:rFonts w:ascii="Arial" w:hAnsi="Arial" w:cs="Arial"/>
              </w:rPr>
            </w:pPr>
            <w:proofErr w:type="spellStart"/>
            <w:r w:rsidRPr="00FB1FCB">
              <w:rPr>
                <w:rFonts w:ascii="Arial" w:hAnsi="Arial" w:cs="Arial"/>
              </w:rPr>
              <w:t>Укупна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понуђена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цена</w:t>
            </w:r>
            <w:proofErr w:type="spellEnd"/>
            <w:r w:rsidRPr="00FB1FCB">
              <w:rPr>
                <w:rFonts w:ascii="Arial" w:hAnsi="Arial" w:cs="Arial"/>
              </w:rPr>
              <w:t xml:space="preserve">  </w:t>
            </w:r>
            <w:proofErr w:type="spellStart"/>
            <w:r w:rsidRPr="00FB1FCB">
              <w:rPr>
                <w:rFonts w:ascii="Arial" w:hAnsi="Arial" w:cs="Arial"/>
              </w:rPr>
              <w:t>услуге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са</w:t>
            </w:r>
            <w:proofErr w:type="spellEnd"/>
            <w:r w:rsidRPr="00FB1FCB">
              <w:rPr>
                <w:rFonts w:ascii="Arial" w:hAnsi="Arial" w:cs="Arial"/>
              </w:rPr>
              <w:t xml:space="preserve"> ПДВ-</w:t>
            </w:r>
            <w:proofErr w:type="spellStart"/>
            <w:r w:rsidRPr="00FB1FCB">
              <w:rPr>
                <w:rFonts w:ascii="Arial" w:hAnsi="Arial" w:cs="Arial"/>
              </w:rPr>
              <w:t>ом</w:t>
            </w:r>
            <w:proofErr w:type="spellEnd"/>
          </w:p>
          <w:p w:rsidR="00834449" w:rsidRPr="00FB1FCB" w:rsidRDefault="00834449" w:rsidP="00C1023B">
            <w:pPr>
              <w:spacing w:line="259" w:lineRule="auto"/>
              <w:ind w:right="63"/>
              <w:jc w:val="center"/>
              <w:rPr>
                <w:rFonts w:ascii="Arial" w:hAnsi="Arial" w:cs="Arial"/>
              </w:rPr>
            </w:pPr>
            <w:r w:rsidRPr="00FB1FCB">
              <w:rPr>
                <w:rFonts w:ascii="Arial" w:hAnsi="Arial" w:cs="Arial"/>
              </w:rPr>
              <w:t xml:space="preserve">(за </w:t>
            </w:r>
            <w:proofErr w:type="spellStart"/>
            <w:r w:rsidRPr="00FB1FCB">
              <w:rPr>
                <w:rFonts w:ascii="Arial" w:hAnsi="Arial" w:cs="Arial"/>
              </w:rPr>
              <w:t>период</w:t>
            </w:r>
            <w:proofErr w:type="spellEnd"/>
            <w:r w:rsidRPr="00FB1FCB">
              <w:rPr>
                <w:rFonts w:ascii="Arial" w:hAnsi="Arial" w:cs="Arial"/>
              </w:rPr>
              <w:t xml:space="preserve"> </w:t>
            </w:r>
            <w:proofErr w:type="spellStart"/>
            <w:r w:rsidRPr="00FB1FCB">
              <w:rPr>
                <w:rFonts w:ascii="Arial" w:hAnsi="Arial" w:cs="Arial"/>
              </w:rPr>
              <w:t>од</w:t>
            </w:r>
            <w:proofErr w:type="spellEnd"/>
            <w:r w:rsidRPr="00FB1FCB">
              <w:rPr>
                <w:rFonts w:ascii="Arial" w:hAnsi="Arial" w:cs="Arial"/>
              </w:rPr>
              <w:t xml:space="preserve"> 12 </w:t>
            </w:r>
            <w:proofErr w:type="spellStart"/>
            <w:r w:rsidRPr="00FB1FCB">
              <w:rPr>
                <w:rFonts w:ascii="Arial" w:hAnsi="Arial" w:cs="Arial"/>
              </w:rPr>
              <w:t>месеци</w:t>
            </w:r>
            <w:proofErr w:type="spellEnd"/>
            <w:r w:rsidRPr="00FB1FCB">
              <w:rPr>
                <w:rFonts w:ascii="Arial" w:hAnsi="Arial" w:cs="Arial"/>
              </w:rPr>
              <w:t>)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49" w:rsidRPr="00FB1FCB" w:rsidRDefault="00834449" w:rsidP="00C27CB3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:rsidR="00834449" w:rsidRDefault="00834449" w:rsidP="00C27CB3">
      <w:pPr>
        <w:tabs>
          <w:tab w:val="center" w:pos="1621"/>
          <w:tab w:val="center" w:pos="7186"/>
        </w:tabs>
        <w:spacing w:after="9" w:line="265" w:lineRule="auto"/>
        <w:jc w:val="both"/>
        <w:rPr>
          <w:rFonts w:ascii="Arial" w:eastAsia="Calibri" w:hAnsi="Arial" w:cs="Arial"/>
          <w:sz w:val="22"/>
          <w:szCs w:val="22"/>
        </w:rPr>
      </w:pPr>
      <w:r w:rsidRPr="00FB1FCB">
        <w:rPr>
          <w:rFonts w:ascii="Arial" w:eastAsia="Calibri" w:hAnsi="Arial" w:cs="Arial"/>
          <w:sz w:val="22"/>
          <w:szCs w:val="22"/>
        </w:rPr>
        <w:tab/>
      </w:r>
    </w:p>
    <w:p w:rsidR="00770269" w:rsidRPr="00770269" w:rsidRDefault="00770269" w:rsidP="00770269">
      <w:pPr>
        <w:spacing w:after="285"/>
        <w:ind w:left="550" w:hanging="10"/>
        <w:jc w:val="both"/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Упутство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како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да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се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попуни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Образац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структуре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70269">
        <w:rPr>
          <w:rFonts w:ascii="Arial" w:hAnsi="Arial" w:cs="Arial"/>
          <w:b/>
          <w:i/>
          <w:sz w:val="22"/>
          <w:szCs w:val="22"/>
          <w:u w:val="single"/>
        </w:rPr>
        <w:t>цене</w:t>
      </w:r>
      <w:proofErr w:type="spellEnd"/>
      <w:r w:rsidRPr="0077026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:rsidR="00770269" w:rsidRPr="00FB1FCB" w:rsidRDefault="00770269" w:rsidP="00770269">
      <w:pPr>
        <w:spacing w:after="2" w:line="398" w:lineRule="auto"/>
        <w:ind w:left="550" w:right="486" w:hanging="1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Образац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структуре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цене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понуђачи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попуњавају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према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следећем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упутству</w:t>
      </w:r>
      <w:proofErr w:type="spellEnd"/>
      <w:r w:rsidRPr="00FB1FCB">
        <w:rPr>
          <w:rFonts w:ascii="Arial" w:hAnsi="Arial" w:cs="Arial"/>
          <w:sz w:val="22"/>
          <w:szCs w:val="22"/>
        </w:rPr>
        <w:t>:</w:t>
      </w:r>
    </w:p>
    <w:p w:rsidR="000B5275" w:rsidRDefault="00770269" w:rsidP="00770269">
      <w:pPr>
        <w:spacing w:after="2" w:line="398" w:lineRule="auto"/>
        <w:ind w:left="550" w:right="486" w:hanging="1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Под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редним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бројем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FB1FCB">
        <w:rPr>
          <w:rFonts w:ascii="Arial" w:hAnsi="Arial" w:cs="Arial"/>
          <w:sz w:val="22"/>
          <w:szCs w:val="22"/>
        </w:rPr>
        <w:t>исказати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укупну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цену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услуге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без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ПДВ-а у </w:t>
      </w:r>
      <w:proofErr w:type="spellStart"/>
      <w:r w:rsidRPr="00FB1FCB">
        <w:rPr>
          <w:rFonts w:ascii="Arial" w:hAnsi="Arial" w:cs="Arial"/>
          <w:sz w:val="22"/>
          <w:szCs w:val="22"/>
        </w:rPr>
        <w:t>динарима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</w:p>
    <w:p w:rsidR="00770269" w:rsidRPr="00FB1FCB" w:rsidRDefault="00770269" w:rsidP="00770269">
      <w:pPr>
        <w:spacing w:after="2" w:line="398" w:lineRule="auto"/>
        <w:ind w:left="550" w:right="486" w:hanging="10"/>
        <w:jc w:val="both"/>
        <w:rPr>
          <w:rFonts w:ascii="Arial" w:hAnsi="Arial" w:cs="Arial"/>
          <w:sz w:val="22"/>
          <w:szCs w:val="22"/>
        </w:rPr>
      </w:pPr>
      <w:proofErr w:type="spellStart"/>
      <w:r w:rsidRPr="00FB1FCB">
        <w:rPr>
          <w:rFonts w:ascii="Arial" w:hAnsi="Arial" w:cs="Arial"/>
          <w:sz w:val="22"/>
          <w:szCs w:val="22"/>
        </w:rPr>
        <w:t>Под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редним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бројем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2. </w:t>
      </w:r>
      <w:proofErr w:type="spellStart"/>
      <w:r w:rsidRPr="00FB1FCB">
        <w:rPr>
          <w:rFonts w:ascii="Arial" w:hAnsi="Arial" w:cs="Arial"/>
          <w:sz w:val="22"/>
          <w:szCs w:val="22"/>
        </w:rPr>
        <w:t>исказати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износ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ПДВ-а у </w:t>
      </w:r>
      <w:proofErr w:type="spellStart"/>
      <w:r w:rsidRPr="00FB1FCB">
        <w:rPr>
          <w:rFonts w:ascii="Arial" w:hAnsi="Arial" w:cs="Arial"/>
          <w:sz w:val="22"/>
          <w:szCs w:val="22"/>
        </w:rPr>
        <w:t>динарима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</w:p>
    <w:p w:rsidR="00770269" w:rsidRPr="00FB1FCB" w:rsidRDefault="00770269" w:rsidP="000B5275">
      <w:pPr>
        <w:spacing w:after="283"/>
        <w:ind w:right="191" w:firstLine="540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Под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редним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бројем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3. </w:t>
      </w:r>
      <w:proofErr w:type="spellStart"/>
      <w:r w:rsidRPr="00FB1FCB">
        <w:rPr>
          <w:rFonts w:ascii="Arial" w:hAnsi="Arial" w:cs="Arial"/>
          <w:sz w:val="22"/>
          <w:szCs w:val="22"/>
        </w:rPr>
        <w:t>исказати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укупну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цену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услуге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са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ПДВ-</w:t>
      </w:r>
      <w:proofErr w:type="spellStart"/>
      <w:r w:rsidRPr="00FB1FCB">
        <w:rPr>
          <w:rFonts w:ascii="Arial" w:hAnsi="Arial" w:cs="Arial"/>
          <w:sz w:val="22"/>
          <w:szCs w:val="22"/>
        </w:rPr>
        <w:t>ом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B1FCB">
        <w:rPr>
          <w:rFonts w:ascii="Arial" w:hAnsi="Arial" w:cs="Arial"/>
          <w:sz w:val="22"/>
          <w:szCs w:val="22"/>
        </w:rPr>
        <w:t>динарима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</w:p>
    <w:p w:rsidR="00770269" w:rsidRDefault="00770269" w:rsidP="00C27CB3">
      <w:pPr>
        <w:tabs>
          <w:tab w:val="center" w:pos="1621"/>
          <w:tab w:val="center" w:pos="7186"/>
        </w:tabs>
        <w:spacing w:after="9" w:line="265" w:lineRule="auto"/>
        <w:jc w:val="both"/>
        <w:rPr>
          <w:rFonts w:ascii="Arial" w:eastAsia="Calibri" w:hAnsi="Arial" w:cs="Arial"/>
          <w:sz w:val="22"/>
          <w:szCs w:val="22"/>
        </w:rPr>
      </w:pPr>
    </w:p>
    <w:p w:rsidR="00770269" w:rsidRDefault="00770269" w:rsidP="00C27CB3">
      <w:pPr>
        <w:tabs>
          <w:tab w:val="center" w:pos="1621"/>
          <w:tab w:val="center" w:pos="7186"/>
        </w:tabs>
        <w:spacing w:after="9" w:line="265" w:lineRule="auto"/>
        <w:jc w:val="both"/>
        <w:rPr>
          <w:rFonts w:ascii="Arial" w:eastAsia="Calibri" w:hAnsi="Arial" w:cs="Arial"/>
          <w:sz w:val="22"/>
          <w:szCs w:val="22"/>
        </w:rPr>
      </w:pPr>
    </w:p>
    <w:p w:rsidR="00770269" w:rsidRDefault="00770269" w:rsidP="00C27CB3">
      <w:pPr>
        <w:tabs>
          <w:tab w:val="center" w:pos="1621"/>
          <w:tab w:val="center" w:pos="7186"/>
        </w:tabs>
        <w:spacing w:after="9" w:line="265" w:lineRule="auto"/>
        <w:jc w:val="both"/>
        <w:rPr>
          <w:rFonts w:ascii="Arial" w:eastAsia="Calibri" w:hAnsi="Arial" w:cs="Arial"/>
          <w:sz w:val="22"/>
          <w:szCs w:val="22"/>
        </w:rPr>
      </w:pPr>
    </w:p>
    <w:p w:rsidR="00770269" w:rsidRPr="00770269" w:rsidRDefault="00770269" w:rsidP="00C27CB3">
      <w:pPr>
        <w:tabs>
          <w:tab w:val="center" w:pos="1621"/>
          <w:tab w:val="center" w:pos="7186"/>
        </w:tabs>
        <w:spacing w:after="9" w:line="265" w:lineRule="auto"/>
        <w:jc w:val="both"/>
        <w:rPr>
          <w:rFonts w:ascii="Arial" w:eastAsia="Calibri" w:hAnsi="Arial" w:cs="Arial"/>
          <w:sz w:val="22"/>
          <w:szCs w:val="22"/>
        </w:rPr>
      </w:pPr>
    </w:p>
    <w:p w:rsidR="00834449" w:rsidRPr="00FB1FCB" w:rsidRDefault="00834449" w:rsidP="00C27CB3">
      <w:pPr>
        <w:tabs>
          <w:tab w:val="center" w:pos="1621"/>
          <w:tab w:val="center" w:pos="7186"/>
        </w:tabs>
        <w:spacing w:after="9" w:line="265" w:lineRule="auto"/>
        <w:jc w:val="both"/>
        <w:rPr>
          <w:rFonts w:ascii="Arial" w:eastAsia="Calibri" w:hAnsi="Arial" w:cs="Arial"/>
          <w:sz w:val="22"/>
          <w:szCs w:val="22"/>
        </w:rPr>
      </w:pPr>
    </w:p>
    <w:p w:rsidR="00834449" w:rsidRPr="00FB1FCB" w:rsidRDefault="00834449" w:rsidP="00C27CB3">
      <w:pPr>
        <w:tabs>
          <w:tab w:val="center" w:pos="1621"/>
          <w:tab w:val="center" w:pos="7186"/>
        </w:tabs>
        <w:spacing w:after="9" w:line="265" w:lineRule="auto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eastAsia="Calibri" w:hAnsi="Arial" w:cs="Arial"/>
          <w:sz w:val="22"/>
          <w:szCs w:val="22"/>
        </w:rPr>
        <w:tab/>
      </w:r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Датум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r w:rsidRPr="00FB1FCB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Овлашћено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FCB">
        <w:rPr>
          <w:rFonts w:ascii="Arial" w:hAnsi="Arial" w:cs="Arial"/>
          <w:sz w:val="22"/>
          <w:szCs w:val="22"/>
        </w:rPr>
        <w:t>лице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B1FCB">
        <w:rPr>
          <w:rFonts w:ascii="Arial" w:hAnsi="Arial" w:cs="Arial"/>
          <w:sz w:val="22"/>
          <w:szCs w:val="22"/>
        </w:rPr>
        <w:t>Понуђача</w:t>
      </w:r>
      <w:proofErr w:type="spellEnd"/>
      <w:r w:rsidRPr="00FB1FCB">
        <w:rPr>
          <w:rFonts w:ascii="Arial" w:hAnsi="Arial" w:cs="Arial"/>
          <w:sz w:val="22"/>
          <w:szCs w:val="22"/>
        </w:rPr>
        <w:t xml:space="preserve"> </w:t>
      </w:r>
    </w:p>
    <w:p w:rsidR="00834449" w:rsidRPr="00FB1FCB" w:rsidRDefault="00834449" w:rsidP="00C27CB3">
      <w:pPr>
        <w:spacing w:line="265" w:lineRule="auto"/>
        <w:ind w:left="1072" w:right="1678" w:hanging="10"/>
        <w:jc w:val="both"/>
        <w:rPr>
          <w:rFonts w:ascii="Arial" w:hAnsi="Arial" w:cs="Arial"/>
          <w:sz w:val="22"/>
          <w:szCs w:val="22"/>
        </w:rPr>
      </w:pPr>
      <w:r w:rsidRPr="00FB1FCB">
        <w:rPr>
          <w:rFonts w:ascii="Arial" w:hAnsi="Arial" w:cs="Arial"/>
          <w:sz w:val="22"/>
          <w:szCs w:val="22"/>
        </w:rPr>
        <w:t xml:space="preserve">     </w:t>
      </w:r>
    </w:p>
    <w:p w:rsidR="00834449" w:rsidRPr="00FB1FCB" w:rsidRDefault="00834449" w:rsidP="00C27CB3">
      <w:pPr>
        <w:tabs>
          <w:tab w:val="center" w:pos="2074"/>
          <w:tab w:val="center" w:pos="6998"/>
        </w:tabs>
        <w:spacing w:after="573" w:line="265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B1FCB">
        <w:rPr>
          <w:rFonts w:ascii="Arial" w:hAnsi="Arial" w:cs="Arial"/>
          <w:b/>
          <w:i/>
          <w:sz w:val="22"/>
          <w:szCs w:val="22"/>
        </w:rPr>
        <w:t xml:space="preserve">_______________________ </w:t>
      </w:r>
      <w:r w:rsidRPr="00FB1FCB">
        <w:rPr>
          <w:rFonts w:ascii="Arial" w:hAnsi="Arial" w:cs="Arial"/>
          <w:b/>
          <w:i/>
          <w:sz w:val="22"/>
          <w:szCs w:val="22"/>
        </w:rPr>
        <w:tab/>
        <w:t xml:space="preserve">      _____________________________ </w:t>
      </w:r>
    </w:p>
    <w:p w:rsidR="00C1023B" w:rsidRPr="00FB1FCB" w:rsidRDefault="00C1023B" w:rsidP="00C27CB3">
      <w:pPr>
        <w:tabs>
          <w:tab w:val="center" w:pos="2074"/>
          <w:tab w:val="center" w:pos="6998"/>
        </w:tabs>
        <w:spacing w:after="573" w:line="265" w:lineRule="auto"/>
        <w:jc w:val="both"/>
        <w:rPr>
          <w:rFonts w:ascii="Arial" w:hAnsi="Arial" w:cs="Arial"/>
          <w:sz w:val="22"/>
          <w:szCs w:val="22"/>
        </w:rPr>
      </w:pPr>
    </w:p>
    <w:p w:rsidR="00AC5396" w:rsidRPr="00FB1FCB" w:rsidRDefault="00AC5396" w:rsidP="00C27CB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FB1FCB" w:rsidRDefault="00AC5396" w:rsidP="00C27CB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FB1FCB" w:rsidRDefault="00AC5396" w:rsidP="00C27CB3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750674" w:rsidRPr="00FB1FCB" w:rsidRDefault="00750674" w:rsidP="00C27CB3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:rsidR="0083115B" w:rsidRPr="00FB1FCB" w:rsidRDefault="0083115B" w:rsidP="00C27CB3">
      <w:pPr>
        <w:ind w:left="3600" w:hanging="623"/>
        <w:jc w:val="both"/>
        <w:rPr>
          <w:rFonts w:ascii="Arial" w:hAnsi="Arial" w:cs="Arial"/>
          <w:sz w:val="22"/>
          <w:szCs w:val="22"/>
          <w:lang w:val="sr-Cyrl-CS"/>
        </w:rPr>
      </w:pPr>
    </w:p>
    <w:sectPr w:rsidR="0083115B" w:rsidRPr="00FB1FCB" w:rsidSect="00942A9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EE"/>
    <w:family w:val="auto"/>
    <w:pitch w:val="variable"/>
  </w:font>
  <w:font w:name="Calibri-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348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301A23"/>
    <w:multiLevelType w:val="hybridMultilevel"/>
    <w:tmpl w:val="BF6E5F96"/>
    <w:lvl w:ilvl="0" w:tplc="7C2AE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3453"/>
    <w:multiLevelType w:val="hybridMultilevel"/>
    <w:tmpl w:val="35BCD99E"/>
    <w:lvl w:ilvl="0" w:tplc="FA96E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DB93C8A"/>
    <w:multiLevelType w:val="hybridMultilevel"/>
    <w:tmpl w:val="680284F0"/>
    <w:lvl w:ilvl="0" w:tplc="6A5CEC38">
      <w:start w:val="1"/>
      <w:numFmt w:val="bullet"/>
      <w:lvlText w:val="-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CDA54">
      <w:start w:val="1"/>
      <w:numFmt w:val="bullet"/>
      <w:lvlText w:val="o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81EC6">
      <w:start w:val="1"/>
      <w:numFmt w:val="bullet"/>
      <w:lvlText w:val="▪"/>
      <w:lvlJc w:val="left"/>
      <w:pPr>
        <w:ind w:left="2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78F3EA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4C630">
      <w:start w:val="1"/>
      <w:numFmt w:val="bullet"/>
      <w:lvlText w:val="o"/>
      <w:lvlJc w:val="left"/>
      <w:pPr>
        <w:ind w:left="3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49430">
      <w:start w:val="1"/>
      <w:numFmt w:val="bullet"/>
      <w:lvlText w:val="▪"/>
      <w:lvlJc w:val="left"/>
      <w:pPr>
        <w:ind w:left="4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2BCA8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4BBE6">
      <w:start w:val="1"/>
      <w:numFmt w:val="bullet"/>
      <w:lvlText w:val="o"/>
      <w:lvlJc w:val="left"/>
      <w:pPr>
        <w:ind w:left="5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C1C20">
      <w:start w:val="1"/>
      <w:numFmt w:val="bullet"/>
      <w:lvlText w:val="▪"/>
      <w:lvlJc w:val="left"/>
      <w:pPr>
        <w:ind w:left="6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760EB2"/>
    <w:multiLevelType w:val="hybridMultilevel"/>
    <w:tmpl w:val="E5F22354"/>
    <w:lvl w:ilvl="0" w:tplc="99DAA8E8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830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810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2F4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C3D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6DE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62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89C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87C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793EA7"/>
    <w:multiLevelType w:val="hybridMultilevel"/>
    <w:tmpl w:val="8BCA697C"/>
    <w:lvl w:ilvl="0" w:tplc="1A7EDDC8">
      <w:start w:val="3"/>
      <w:numFmt w:val="decimal"/>
      <w:lvlText w:val="%1.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6F0DE">
      <w:start w:val="1"/>
      <w:numFmt w:val="bullet"/>
      <w:lvlText w:val="-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8398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294D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44BB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A9D0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EB82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45CD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A07B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B4A5E"/>
    <w:multiLevelType w:val="hybridMultilevel"/>
    <w:tmpl w:val="9C4A5B76"/>
    <w:lvl w:ilvl="0" w:tplc="3758782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E9624">
      <w:start w:val="1"/>
      <w:numFmt w:val="bullet"/>
      <w:lvlText w:val="o"/>
      <w:lvlJc w:val="left"/>
      <w:pPr>
        <w:ind w:left="1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C1004">
      <w:start w:val="1"/>
      <w:numFmt w:val="bullet"/>
      <w:lvlText w:val="▪"/>
      <w:lvlJc w:val="left"/>
      <w:pPr>
        <w:ind w:left="2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60A10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205FE">
      <w:start w:val="1"/>
      <w:numFmt w:val="bullet"/>
      <w:lvlText w:val="o"/>
      <w:lvlJc w:val="left"/>
      <w:pPr>
        <w:ind w:left="3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880F8E">
      <w:start w:val="1"/>
      <w:numFmt w:val="bullet"/>
      <w:lvlText w:val="▪"/>
      <w:lvlJc w:val="left"/>
      <w:pPr>
        <w:ind w:left="4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CF1E6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4EC10">
      <w:start w:val="1"/>
      <w:numFmt w:val="bullet"/>
      <w:lvlText w:val="o"/>
      <w:lvlJc w:val="left"/>
      <w:pPr>
        <w:ind w:left="6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F5EA">
      <w:start w:val="1"/>
      <w:numFmt w:val="bullet"/>
      <w:lvlText w:val="▪"/>
      <w:lvlJc w:val="left"/>
      <w:pPr>
        <w:ind w:left="6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81C4F"/>
    <w:multiLevelType w:val="hybridMultilevel"/>
    <w:tmpl w:val="787E0E02"/>
    <w:lvl w:ilvl="0" w:tplc="A4525DAA">
      <w:start w:val="1"/>
      <w:numFmt w:val="bullet"/>
      <w:lvlText w:val="-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4550A">
      <w:start w:val="2"/>
      <w:numFmt w:val="decimal"/>
      <w:lvlRestart w:val="0"/>
      <w:lvlText w:val="%2)"/>
      <w:lvlJc w:val="left"/>
      <w:pPr>
        <w:ind w:left="10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2034">
      <w:start w:val="1"/>
      <w:numFmt w:val="lowerRoman"/>
      <w:lvlText w:val="%3"/>
      <w:lvlJc w:val="left"/>
      <w:pPr>
        <w:ind w:left="17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8D604">
      <w:start w:val="1"/>
      <w:numFmt w:val="decimal"/>
      <w:lvlText w:val="%4"/>
      <w:lvlJc w:val="left"/>
      <w:pPr>
        <w:ind w:left="25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EE6154">
      <w:start w:val="1"/>
      <w:numFmt w:val="lowerLetter"/>
      <w:lvlText w:val="%5"/>
      <w:lvlJc w:val="left"/>
      <w:pPr>
        <w:ind w:left="32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8B45C">
      <w:start w:val="1"/>
      <w:numFmt w:val="lowerRoman"/>
      <w:lvlText w:val="%6"/>
      <w:lvlJc w:val="left"/>
      <w:pPr>
        <w:ind w:left="39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587A">
      <w:start w:val="1"/>
      <w:numFmt w:val="decimal"/>
      <w:lvlText w:val="%7"/>
      <w:lvlJc w:val="left"/>
      <w:pPr>
        <w:ind w:left="46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6A4F4">
      <w:start w:val="1"/>
      <w:numFmt w:val="lowerLetter"/>
      <w:lvlText w:val="%8"/>
      <w:lvlJc w:val="left"/>
      <w:pPr>
        <w:ind w:left="53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C7F3C">
      <w:start w:val="1"/>
      <w:numFmt w:val="lowerRoman"/>
      <w:lvlText w:val="%9"/>
      <w:lvlJc w:val="left"/>
      <w:pPr>
        <w:ind w:left="61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703E51"/>
    <w:multiLevelType w:val="multilevel"/>
    <w:tmpl w:val="0348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B445CCE"/>
    <w:multiLevelType w:val="hybridMultilevel"/>
    <w:tmpl w:val="4ABC7506"/>
    <w:lvl w:ilvl="0" w:tplc="60EA8AC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DA38A6"/>
    <w:multiLevelType w:val="hybridMultilevel"/>
    <w:tmpl w:val="D46A87DE"/>
    <w:lvl w:ilvl="0" w:tplc="23B4F2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513BC"/>
    <w:multiLevelType w:val="hybridMultilevel"/>
    <w:tmpl w:val="BD88A7BA"/>
    <w:lvl w:ilvl="0" w:tplc="23B4F2C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EC5B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8162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014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21C6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6614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8A13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E455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00EA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1F4575"/>
    <w:multiLevelType w:val="multilevel"/>
    <w:tmpl w:val="E89E7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4480A"/>
    <w:multiLevelType w:val="hybridMultilevel"/>
    <w:tmpl w:val="B1B646AE"/>
    <w:lvl w:ilvl="0" w:tplc="072EDA28">
      <w:start w:val="1"/>
      <w:numFmt w:val="decimal"/>
      <w:lvlText w:val="%1.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E3C6C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48ADE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62B3E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E1262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0177E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21992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23966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8A4BC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7474672">
    <w:abstractNumId w:val="7"/>
  </w:num>
  <w:num w:numId="2" w16cid:durableId="1909878039">
    <w:abstractNumId w:val="9"/>
  </w:num>
  <w:num w:numId="3" w16cid:durableId="532427898">
    <w:abstractNumId w:val="3"/>
  </w:num>
  <w:num w:numId="4" w16cid:durableId="985814810">
    <w:abstractNumId w:val="14"/>
  </w:num>
  <w:num w:numId="5" w16cid:durableId="1466848943">
    <w:abstractNumId w:val="5"/>
  </w:num>
  <w:num w:numId="6" w16cid:durableId="1994408959">
    <w:abstractNumId w:val="10"/>
  </w:num>
  <w:num w:numId="7" w16cid:durableId="1137844276">
    <w:abstractNumId w:val="1"/>
  </w:num>
  <w:num w:numId="8" w16cid:durableId="1023869746">
    <w:abstractNumId w:val="2"/>
  </w:num>
  <w:num w:numId="9" w16cid:durableId="1649628939">
    <w:abstractNumId w:val="8"/>
  </w:num>
  <w:num w:numId="10" w16cid:durableId="416101658">
    <w:abstractNumId w:val="0"/>
  </w:num>
  <w:num w:numId="11" w16cid:durableId="539321138">
    <w:abstractNumId w:val="16"/>
  </w:num>
  <w:num w:numId="12" w16cid:durableId="370956865">
    <w:abstractNumId w:val="4"/>
  </w:num>
  <w:num w:numId="13" w16cid:durableId="2121294917">
    <w:abstractNumId w:val="6"/>
  </w:num>
  <w:num w:numId="14" w16cid:durableId="62994936">
    <w:abstractNumId w:val="11"/>
  </w:num>
  <w:num w:numId="15" w16cid:durableId="1330601983">
    <w:abstractNumId w:val="15"/>
  </w:num>
  <w:num w:numId="16" w16cid:durableId="331221962">
    <w:abstractNumId w:val="12"/>
  </w:num>
  <w:num w:numId="17" w16cid:durableId="1240679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3F58"/>
    <w:rsid w:val="000171EF"/>
    <w:rsid w:val="000232B9"/>
    <w:rsid w:val="00032402"/>
    <w:rsid w:val="00034C24"/>
    <w:rsid w:val="000936EA"/>
    <w:rsid w:val="0009486F"/>
    <w:rsid w:val="000A337B"/>
    <w:rsid w:val="000B42FD"/>
    <w:rsid w:val="000B5275"/>
    <w:rsid w:val="000C5636"/>
    <w:rsid w:val="000F0130"/>
    <w:rsid w:val="000F4E10"/>
    <w:rsid w:val="00100B40"/>
    <w:rsid w:val="00104018"/>
    <w:rsid w:val="00121CED"/>
    <w:rsid w:val="00131FC8"/>
    <w:rsid w:val="00144E94"/>
    <w:rsid w:val="00151F29"/>
    <w:rsid w:val="00154AD5"/>
    <w:rsid w:val="00155969"/>
    <w:rsid w:val="00160568"/>
    <w:rsid w:val="00163700"/>
    <w:rsid w:val="00190AE1"/>
    <w:rsid w:val="001A5621"/>
    <w:rsid w:val="001B7442"/>
    <w:rsid w:val="001D2D68"/>
    <w:rsid w:val="001D59BC"/>
    <w:rsid w:val="001D6939"/>
    <w:rsid w:val="001E10E4"/>
    <w:rsid w:val="001E478C"/>
    <w:rsid w:val="001F4AFA"/>
    <w:rsid w:val="0020469E"/>
    <w:rsid w:val="00206827"/>
    <w:rsid w:val="00207CC4"/>
    <w:rsid w:val="002107CD"/>
    <w:rsid w:val="00251D34"/>
    <w:rsid w:val="0026649A"/>
    <w:rsid w:val="00270A1E"/>
    <w:rsid w:val="00280CEA"/>
    <w:rsid w:val="002B58BF"/>
    <w:rsid w:val="002C574A"/>
    <w:rsid w:val="002D390B"/>
    <w:rsid w:val="002D5A39"/>
    <w:rsid w:val="00316565"/>
    <w:rsid w:val="003410E2"/>
    <w:rsid w:val="00351B92"/>
    <w:rsid w:val="00371B3F"/>
    <w:rsid w:val="00372B27"/>
    <w:rsid w:val="0037742D"/>
    <w:rsid w:val="003812AE"/>
    <w:rsid w:val="0038383C"/>
    <w:rsid w:val="003A2781"/>
    <w:rsid w:val="003A51A2"/>
    <w:rsid w:val="003B3661"/>
    <w:rsid w:val="003C0A95"/>
    <w:rsid w:val="003D71B9"/>
    <w:rsid w:val="003D7678"/>
    <w:rsid w:val="003E5014"/>
    <w:rsid w:val="003E61C2"/>
    <w:rsid w:val="003F02DE"/>
    <w:rsid w:val="003F6CEC"/>
    <w:rsid w:val="004059C9"/>
    <w:rsid w:val="00407091"/>
    <w:rsid w:val="004217CE"/>
    <w:rsid w:val="00424B82"/>
    <w:rsid w:val="004365A5"/>
    <w:rsid w:val="00442217"/>
    <w:rsid w:val="00456B2E"/>
    <w:rsid w:val="00462F30"/>
    <w:rsid w:val="00467614"/>
    <w:rsid w:val="00491BDE"/>
    <w:rsid w:val="00496F1F"/>
    <w:rsid w:val="004A2B3B"/>
    <w:rsid w:val="004B3592"/>
    <w:rsid w:val="004C090F"/>
    <w:rsid w:val="004C278A"/>
    <w:rsid w:val="004F41D2"/>
    <w:rsid w:val="00500534"/>
    <w:rsid w:val="00500FD5"/>
    <w:rsid w:val="0052416C"/>
    <w:rsid w:val="00533757"/>
    <w:rsid w:val="0054129A"/>
    <w:rsid w:val="00542FCB"/>
    <w:rsid w:val="0054796B"/>
    <w:rsid w:val="005564B0"/>
    <w:rsid w:val="00557B3C"/>
    <w:rsid w:val="005601B3"/>
    <w:rsid w:val="00574592"/>
    <w:rsid w:val="00580425"/>
    <w:rsid w:val="00591084"/>
    <w:rsid w:val="00596B49"/>
    <w:rsid w:val="005A26F6"/>
    <w:rsid w:val="005B608B"/>
    <w:rsid w:val="005C043B"/>
    <w:rsid w:val="005D72DE"/>
    <w:rsid w:val="005E7DDB"/>
    <w:rsid w:val="00611B85"/>
    <w:rsid w:val="006216B8"/>
    <w:rsid w:val="006413AC"/>
    <w:rsid w:val="006638B4"/>
    <w:rsid w:val="00671FC8"/>
    <w:rsid w:val="006720D1"/>
    <w:rsid w:val="00677EBB"/>
    <w:rsid w:val="00690545"/>
    <w:rsid w:val="00691F3B"/>
    <w:rsid w:val="006A7469"/>
    <w:rsid w:val="006D20B8"/>
    <w:rsid w:val="006E23CC"/>
    <w:rsid w:val="00717290"/>
    <w:rsid w:val="00750674"/>
    <w:rsid w:val="00770269"/>
    <w:rsid w:val="00796DA6"/>
    <w:rsid w:val="007C0A8A"/>
    <w:rsid w:val="007E4294"/>
    <w:rsid w:val="008118EA"/>
    <w:rsid w:val="00821A96"/>
    <w:rsid w:val="008256D3"/>
    <w:rsid w:val="0083115B"/>
    <w:rsid w:val="00834449"/>
    <w:rsid w:val="00843743"/>
    <w:rsid w:val="008511E1"/>
    <w:rsid w:val="008951C2"/>
    <w:rsid w:val="008B2304"/>
    <w:rsid w:val="008C5718"/>
    <w:rsid w:val="008E4E28"/>
    <w:rsid w:val="00901FF3"/>
    <w:rsid w:val="00910EE6"/>
    <w:rsid w:val="00942A9D"/>
    <w:rsid w:val="0095136D"/>
    <w:rsid w:val="00971AD1"/>
    <w:rsid w:val="00974799"/>
    <w:rsid w:val="00977593"/>
    <w:rsid w:val="00977618"/>
    <w:rsid w:val="00983629"/>
    <w:rsid w:val="00990FAC"/>
    <w:rsid w:val="009938F6"/>
    <w:rsid w:val="009A09F0"/>
    <w:rsid w:val="009A7364"/>
    <w:rsid w:val="009C0A1B"/>
    <w:rsid w:val="009C28B3"/>
    <w:rsid w:val="009C2FE6"/>
    <w:rsid w:val="009C3714"/>
    <w:rsid w:val="009E399E"/>
    <w:rsid w:val="009E5E24"/>
    <w:rsid w:val="009F7E72"/>
    <w:rsid w:val="00A0652C"/>
    <w:rsid w:val="00A1488D"/>
    <w:rsid w:val="00A271A8"/>
    <w:rsid w:val="00A3687A"/>
    <w:rsid w:val="00A62C0E"/>
    <w:rsid w:val="00A65C35"/>
    <w:rsid w:val="00A67688"/>
    <w:rsid w:val="00A90742"/>
    <w:rsid w:val="00A96527"/>
    <w:rsid w:val="00AC3D46"/>
    <w:rsid w:val="00AC3E4F"/>
    <w:rsid w:val="00AC5396"/>
    <w:rsid w:val="00AD4926"/>
    <w:rsid w:val="00AE0763"/>
    <w:rsid w:val="00AF096A"/>
    <w:rsid w:val="00B00724"/>
    <w:rsid w:val="00B13D99"/>
    <w:rsid w:val="00B17532"/>
    <w:rsid w:val="00B31CBA"/>
    <w:rsid w:val="00B6114A"/>
    <w:rsid w:val="00B62480"/>
    <w:rsid w:val="00B8371B"/>
    <w:rsid w:val="00B93074"/>
    <w:rsid w:val="00BD03DB"/>
    <w:rsid w:val="00BF4266"/>
    <w:rsid w:val="00C0470B"/>
    <w:rsid w:val="00C1023B"/>
    <w:rsid w:val="00C164EB"/>
    <w:rsid w:val="00C22133"/>
    <w:rsid w:val="00C22647"/>
    <w:rsid w:val="00C262FE"/>
    <w:rsid w:val="00C27CB3"/>
    <w:rsid w:val="00C33D68"/>
    <w:rsid w:val="00C44A7E"/>
    <w:rsid w:val="00C708DA"/>
    <w:rsid w:val="00C73A69"/>
    <w:rsid w:val="00C81AC9"/>
    <w:rsid w:val="00CA616A"/>
    <w:rsid w:val="00CA6DC4"/>
    <w:rsid w:val="00CB1FC4"/>
    <w:rsid w:val="00CB5FBA"/>
    <w:rsid w:val="00CB6B62"/>
    <w:rsid w:val="00CC7501"/>
    <w:rsid w:val="00CD12F9"/>
    <w:rsid w:val="00CD2160"/>
    <w:rsid w:val="00CE0C23"/>
    <w:rsid w:val="00CE2BE4"/>
    <w:rsid w:val="00CF5537"/>
    <w:rsid w:val="00D06DEE"/>
    <w:rsid w:val="00D1044D"/>
    <w:rsid w:val="00D204F5"/>
    <w:rsid w:val="00D30BDF"/>
    <w:rsid w:val="00D54324"/>
    <w:rsid w:val="00D65378"/>
    <w:rsid w:val="00D759DB"/>
    <w:rsid w:val="00D82551"/>
    <w:rsid w:val="00D839E8"/>
    <w:rsid w:val="00D85E29"/>
    <w:rsid w:val="00D96695"/>
    <w:rsid w:val="00DB5DDA"/>
    <w:rsid w:val="00DB68C8"/>
    <w:rsid w:val="00DC0603"/>
    <w:rsid w:val="00DC3ECC"/>
    <w:rsid w:val="00DD3314"/>
    <w:rsid w:val="00DD3F8E"/>
    <w:rsid w:val="00DD570B"/>
    <w:rsid w:val="00DE731B"/>
    <w:rsid w:val="00DE7F86"/>
    <w:rsid w:val="00DF72A0"/>
    <w:rsid w:val="00E06360"/>
    <w:rsid w:val="00E066DB"/>
    <w:rsid w:val="00E23E05"/>
    <w:rsid w:val="00E309A2"/>
    <w:rsid w:val="00E37E2F"/>
    <w:rsid w:val="00E434C2"/>
    <w:rsid w:val="00E7091D"/>
    <w:rsid w:val="00E87B53"/>
    <w:rsid w:val="00EC56F9"/>
    <w:rsid w:val="00EE085E"/>
    <w:rsid w:val="00EE26DA"/>
    <w:rsid w:val="00EE45D6"/>
    <w:rsid w:val="00F20C66"/>
    <w:rsid w:val="00F25345"/>
    <w:rsid w:val="00F35775"/>
    <w:rsid w:val="00F35C4A"/>
    <w:rsid w:val="00F4247E"/>
    <w:rsid w:val="00F45359"/>
    <w:rsid w:val="00F46730"/>
    <w:rsid w:val="00F520C0"/>
    <w:rsid w:val="00F77FDC"/>
    <w:rsid w:val="00FA62B3"/>
    <w:rsid w:val="00FB0697"/>
    <w:rsid w:val="00FB1FCB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0A0D"/>
  <w15:docId w15:val="{BF6C88A3-BEBA-4159-B041-CAAE57BA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4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7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8344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44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0">
    <w:name w:val="TableGrid"/>
    <w:rsid w:val="0083444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ckapalanka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B490-2E4A-481B-AFF1-94157D5B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Pages>17</Pages>
  <Words>4730</Words>
  <Characters>26962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105</cp:revision>
  <cp:lastPrinted>2023-09-06T10:29:00Z</cp:lastPrinted>
  <dcterms:created xsi:type="dcterms:W3CDTF">2014-12-09T09:57:00Z</dcterms:created>
  <dcterms:modified xsi:type="dcterms:W3CDTF">2025-08-29T06:41:00Z</dcterms:modified>
</cp:coreProperties>
</file>