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9114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91144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934A06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златници</w:t>
      </w:r>
      <w:proofErr w:type="spellEnd"/>
      <w:r w:rsidR="00B51C2D" w:rsidRPr="009408DC">
        <w:rPr>
          <w:rFonts w:cs="Arial"/>
          <w:sz w:val="22"/>
          <w:szCs w:val="22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за</w:t>
      </w:r>
      <w:proofErr w:type="spellEnd"/>
      <w:r w:rsidR="00B51C2D" w:rsidRPr="009408DC">
        <w:rPr>
          <w:rFonts w:cs="Arial"/>
          <w:sz w:val="22"/>
          <w:szCs w:val="22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потребе</w:t>
      </w:r>
      <w:proofErr w:type="spellEnd"/>
      <w:r w:rsidR="00B51C2D" w:rsidRPr="009408DC">
        <w:rPr>
          <w:rFonts w:cs="Arial"/>
          <w:sz w:val="22"/>
          <w:szCs w:val="22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награђивања</w:t>
      </w:r>
      <w:proofErr w:type="spellEnd"/>
      <w:r w:rsidR="00B51C2D" w:rsidRPr="009408DC">
        <w:rPr>
          <w:rFonts w:cs="Arial"/>
          <w:sz w:val="22"/>
          <w:szCs w:val="22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ђака</w:t>
      </w:r>
      <w:proofErr w:type="spellEnd"/>
      <w:r w:rsidR="00B51C2D" w:rsidRPr="009408DC">
        <w:rPr>
          <w:rFonts w:cs="Arial"/>
          <w:sz w:val="22"/>
          <w:szCs w:val="22"/>
        </w:rPr>
        <w:t xml:space="preserve"> </w:t>
      </w:r>
      <w:proofErr w:type="spellStart"/>
      <w:r w:rsidR="00B51C2D" w:rsidRPr="009408DC">
        <w:rPr>
          <w:rFonts w:cs="Arial"/>
          <w:sz w:val="22"/>
          <w:szCs w:val="22"/>
        </w:rPr>
        <w:t>генерације</w:t>
      </w:r>
      <w:proofErr w:type="spellEnd"/>
      <w:r w:rsidR="00B51C2D">
        <w:rPr>
          <w:rFonts w:cs="Arial"/>
          <w:sz w:val="22"/>
          <w:szCs w:val="22"/>
          <w:lang w:val="sr-Cyrl-CS"/>
        </w:rPr>
        <w:t xml:space="preserve"> основних</w:t>
      </w:r>
      <w:r w:rsidR="00B51C2D">
        <w:rPr>
          <w:rFonts w:cs="Arial"/>
          <w:sz w:val="22"/>
          <w:szCs w:val="22"/>
        </w:rPr>
        <w:t xml:space="preserve"> </w:t>
      </w:r>
      <w:r w:rsidR="00B51C2D" w:rsidRPr="009408DC">
        <w:rPr>
          <w:rFonts w:cs="Arial"/>
          <w:sz w:val="22"/>
          <w:szCs w:val="22"/>
          <w:lang w:val="sr-Cyrl-CS"/>
        </w:rPr>
        <w:t xml:space="preserve">и средњих школа </w:t>
      </w:r>
      <w:r w:rsidR="00B51C2D">
        <w:rPr>
          <w:rFonts w:cs="Arial"/>
          <w:sz w:val="22"/>
          <w:szCs w:val="22"/>
          <w:lang w:val="sr-Cyrl-CS"/>
        </w:rPr>
        <w:t>на тетиторији општине</w:t>
      </w:r>
      <w:r w:rsidR="00B51C2D">
        <w:rPr>
          <w:rFonts w:cs="Arial"/>
          <w:sz w:val="22"/>
          <w:szCs w:val="22"/>
        </w:rPr>
        <w:t xml:space="preserve"> </w:t>
      </w:r>
      <w:r w:rsidR="00B51C2D" w:rsidRPr="009408DC">
        <w:rPr>
          <w:rFonts w:cs="Arial"/>
          <w:sz w:val="22"/>
          <w:szCs w:val="22"/>
          <w:lang w:val="sr-Cyrl-CS"/>
        </w:rPr>
        <w:t>Бачка Паланка</w:t>
      </w:r>
      <w:proofErr w:type="gramStart"/>
      <w:r w:rsidR="00B51C2D">
        <w:rPr>
          <w:rFonts w:cs="Arial"/>
          <w:sz w:val="22"/>
          <w:szCs w:val="22"/>
          <w:lang w:val="sr-Cyrl-CS"/>
        </w:rPr>
        <w:t>,</w:t>
      </w:r>
      <w:r w:rsidR="002B2F04">
        <w:rPr>
          <w:rFonts w:cs="Arial"/>
          <w:sz w:val="22"/>
          <w:szCs w:val="22"/>
        </w:rPr>
        <w:t>,</w:t>
      </w:r>
      <w:proofErr w:type="gramEnd"/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B51C2D">
        <w:rPr>
          <w:rFonts w:cs="Arial"/>
          <w:sz w:val="22"/>
          <w:szCs w:val="22"/>
        </w:rPr>
        <w:t>27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302926" w:rsidRPr="0008555E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B51C2D">
        <w:rPr>
          <w:rFonts w:cs="Arial"/>
          <w:sz w:val="22"/>
          <w:szCs w:val="22"/>
        </w:rPr>
        <w:t>18513300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08555E">
        <w:rPr>
          <w:rFonts w:cs="Arial"/>
          <w:sz w:val="22"/>
          <w:szCs w:val="22"/>
        </w:rPr>
        <w:t xml:space="preserve">333.334,00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B51C2D">
        <w:rPr>
          <w:rFonts w:cs="Arial"/>
          <w:sz w:val="22"/>
          <w:szCs w:val="22"/>
        </w:rPr>
        <w:t>227.500,00</w:t>
      </w:r>
      <w:r w:rsidR="0008555E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2B4147">
        <w:rPr>
          <w:rFonts w:cs="Arial"/>
          <w:bCs/>
          <w:sz w:val="22"/>
          <w:szCs w:val="22"/>
          <w:lang w:val="sr-Cyrl-CS"/>
        </w:rPr>
        <w:t>две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B51C2D" w:rsidRPr="00B12D23">
        <w:rPr>
          <w:rFonts w:cs="Arial"/>
          <w:sz w:val="22"/>
          <w:szCs w:val="22"/>
        </w:rPr>
        <w:t>247.000,00</w:t>
      </w:r>
      <w:r w:rsidR="00B51C2D" w:rsidRPr="00B12D23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B51C2D">
        <w:rPr>
          <w:rFonts w:cs="Arial"/>
          <w:sz w:val="22"/>
          <w:szCs w:val="22"/>
        </w:rPr>
        <w:t xml:space="preserve">227.500,00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B51C2D" w:rsidRPr="00B12D23">
        <w:rPr>
          <w:rFonts w:cs="Arial"/>
          <w:sz w:val="22"/>
          <w:szCs w:val="22"/>
        </w:rPr>
        <w:t>247.000,00</w:t>
      </w:r>
      <w:r w:rsidR="00B51C2D" w:rsidRPr="00B12D23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B51C2D">
        <w:rPr>
          <w:rFonts w:cs="Arial"/>
          <w:sz w:val="22"/>
          <w:szCs w:val="22"/>
        </w:rPr>
        <w:t xml:space="preserve">227.500,00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B51C2D" w:rsidRDefault="00B51C2D" w:rsidP="00FE17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Златара сребрнарница „ШИРОКА“,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Милана Курепе 13, ПИБ 105935041, матични број 61848193</w:t>
      </w:r>
    </w:p>
    <w:p w:rsidR="00302926" w:rsidRPr="00B51C2D" w:rsidRDefault="00EA43A0" w:rsidP="00FE1706">
      <w:pPr>
        <w:jc w:val="both"/>
        <w:rPr>
          <w:rFonts w:cs="Arial"/>
          <w:bCs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B51C2D">
        <w:rPr>
          <w:rFonts w:cs="Arial"/>
          <w:sz w:val="22"/>
          <w:szCs w:val="22"/>
        </w:rPr>
        <w:t xml:space="preserve">6 </w:t>
      </w:r>
      <w:r w:rsidR="00302926">
        <w:rPr>
          <w:rFonts w:cs="Arial"/>
          <w:bCs/>
          <w:sz w:val="22"/>
          <w:szCs w:val="22"/>
          <w:lang w:val="sr-Cyrl-CS"/>
        </w:rPr>
        <w:t>календарских д</w:t>
      </w:r>
      <w:r w:rsidR="00B51C2D">
        <w:rPr>
          <w:rFonts w:cs="Arial"/>
          <w:bCs/>
          <w:sz w:val="22"/>
          <w:szCs w:val="22"/>
          <w:lang w:val="sr-Cyrl-CS"/>
        </w:rPr>
        <w:t>ана од дана потписивања уговора</w:t>
      </w:r>
      <w:r w:rsidR="00B51C2D">
        <w:rPr>
          <w:rFonts w:cs="Arial"/>
          <w:bCs/>
          <w:sz w:val="22"/>
          <w:szCs w:val="22"/>
        </w:rPr>
        <w:t>, односно до испоруке предметних добара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B51C2D">
        <w:rPr>
          <w:sz w:val="22"/>
          <w:szCs w:val="22"/>
        </w:rPr>
        <w:t>04</w:t>
      </w:r>
      <w:r w:rsidR="00D01E7C">
        <w:rPr>
          <w:sz w:val="22"/>
          <w:szCs w:val="22"/>
        </w:rPr>
        <w:t>.0</w:t>
      </w:r>
      <w:r w:rsidR="00B51C2D">
        <w:rPr>
          <w:sz w:val="22"/>
          <w:szCs w:val="22"/>
        </w:rPr>
        <w:t>7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B4147"/>
    <w:rsid w:val="002C23E2"/>
    <w:rsid w:val="002C453A"/>
    <w:rsid w:val="00302926"/>
    <w:rsid w:val="00336932"/>
    <w:rsid w:val="003E6547"/>
    <w:rsid w:val="00417151"/>
    <w:rsid w:val="004215EB"/>
    <w:rsid w:val="004546B9"/>
    <w:rsid w:val="00474A73"/>
    <w:rsid w:val="00491144"/>
    <w:rsid w:val="00494869"/>
    <w:rsid w:val="004B227D"/>
    <w:rsid w:val="00550BA1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36</cp:revision>
  <dcterms:created xsi:type="dcterms:W3CDTF">2016-05-19T11:40:00Z</dcterms:created>
  <dcterms:modified xsi:type="dcterms:W3CDTF">2023-07-04T06:30:00Z</dcterms:modified>
</cp:coreProperties>
</file>